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33" w:rsidRPr="000502F1" w:rsidRDefault="008F4433" w:rsidP="00D506C3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02F1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8F4433" w:rsidRPr="000502F1" w:rsidRDefault="008F4433" w:rsidP="00D506C3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02F1">
        <w:rPr>
          <w:rFonts w:ascii="Times New Roman" w:hAnsi="Times New Roman" w:cs="Times New Roman"/>
          <w:bCs/>
          <w:sz w:val="24"/>
          <w:szCs w:val="24"/>
        </w:rPr>
        <w:t>Директор  ГАПОУ СО «КУПК»</w:t>
      </w:r>
    </w:p>
    <w:p w:rsidR="008F4433" w:rsidRPr="000502F1" w:rsidRDefault="008F4433" w:rsidP="00D506C3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02F1">
        <w:rPr>
          <w:rFonts w:ascii="Times New Roman" w:hAnsi="Times New Roman" w:cs="Times New Roman"/>
          <w:bCs/>
          <w:sz w:val="24"/>
          <w:szCs w:val="24"/>
        </w:rPr>
        <w:t>______________Н.Х. Токарева</w:t>
      </w:r>
    </w:p>
    <w:p w:rsidR="008F4433" w:rsidRPr="000502F1" w:rsidRDefault="008F4433" w:rsidP="00D506C3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«____»_______________2020 </w:t>
      </w:r>
      <w:r w:rsidRPr="000502F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F4433" w:rsidRPr="00695B3F" w:rsidRDefault="008F4433" w:rsidP="008F4433">
      <w:pPr>
        <w:jc w:val="center"/>
        <w:rPr>
          <w:rFonts w:ascii="Times New Roman" w:hAnsi="Times New Roman" w:cs="Times New Roman"/>
          <w:b/>
        </w:rPr>
      </w:pPr>
    </w:p>
    <w:p w:rsidR="008F4433" w:rsidRPr="00695B3F" w:rsidRDefault="008F4433" w:rsidP="008F4433">
      <w:pPr>
        <w:jc w:val="center"/>
        <w:rPr>
          <w:rFonts w:ascii="Times New Roman" w:hAnsi="Times New Roman" w:cs="Times New Roman"/>
          <w:b/>
        </w:rPr>
      </w:pPr>
    </w:p>
    <w:p w:rsidR="008F4433" w:rsidRPr="00695B3F" w:rsidRDefault="008F4433" w:rsidP="008F4433">
      <w:pPr>
        <w:jc w:val="center"/>
        <w:rPr>
          <w:rFonts w:ascii="Times New Roman" w:hAnsi="Times New Roman" w:cs="Times New Roman"/>
          <w:b/>
        </w:rPr>
      </w:pPr>
    </w:p>
    <w:p w:rsidR="008F4433" w:rsidRPr="00695B3F" w:rsidRDefault="008F4433" w:rsidP="008F4433">
      <w:pPr>
        <w:jc w:val="center"/>
        <w:rPr>
          <w:rFonts w:ascii="Times New Roman" w:hAnsi="Times New Roman" w:cs="Times New Roman"/>
          <w:b/>
        </w:rPr>
      </w:pPr>
    </w:p>
    <w:p w:rsidR="008F4433" w:rsidRPr="00695B3F" w:rsidRDefault="008F4433" w:rsidP="008F4433">
      <w:pPr>
        <w:jc w:val="center"/>
        <w:rPr>
          <w:rFonts w:ascii="Times New Roman" w:hAnsi="Times New Roman" w:cs="Times New Roman"/>
          <w:b/>
        </w:rPr>
      </w:pPr>
    </w:p>
    <w:p w:rsidR="008F4433" w:rsidRPr="000502F1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F4433" w:rsidRPr="000502F1" w:rsidRDefault="008F4433" w:rsidP="008F443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F1">
        <w:rPr>
          <w:rFonts w:ascii="Times New Roman" w:hAnsi="Times New Roman" w:cs="Times New Roman"/>
          <w:b/>
          <w:sz w:val="24"/>
          <w:szCs w:val="24"/>
        </w:rPr>
        <w:t>о проведении закупки  у единственного поставщика</w:t>
      </w:r>
      <w:r w:rsidR="00CF432E">
        <w:rPr>
          <w:rFonts w:ascii="Times New Roman" w:hAnsi="Times New Roman" w:cs="Times New Roman"/>
          <w:b/>
          <w:sz w:val="24"/>
          <w:szCs w:val="24"/>
        </w:rPr>
        <w:t xml:space="preserve"> (исполнителя, подрядчика)</w:t>
      </w:r>
    </w:p>
    <w:p w:rsidR="008F4433" w:rsidRPr="00DE4C2B" w:rsidRDefault="008F4433" w:rsidP="008F44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C2B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организации питания</w:t>
      </w:r>
    </w:p>
    <w:p w:rsidR="008F4433" w:rsidRPr="00DE4C2B" w:rsidRDefault="008F4433" w:rsidP="008F44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E4C2B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E4C2B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8F4433" w:rsidRPr="00DE4C2B" w:rsidRDefault="008F4433" w:rsidP="008F44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C2B">
        <w:rPr>
          <w:rFonts w:ascii="Times New Roman" w:eastAsia="Times New Roman" w:hAnsi="Times New Roman" w:cs="Times New Roman"/>
          <w:b/>
          <w:sz w:val="24"/>
          <w:szCs w:val="24"/>
        </w:rPr>
        <w:t>в государственном автономном профессиональном образовательном учреждении</w:t>
      </w:r>
    </w:p>
    <w:p w:rsidR="008F4433" w:rsidRPr="00DE4C2B" w:rsidRDefault="008F4433" w:rsidP="008F44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C2B">
        <w:rPr>
          <w:rFonts w:ascii="Times New Roman" w:eastAsia="Times New Roman" w:hAnsi="Times New Roman" w:cs="Times New Roman"/>
          <w:b/>
          <w:sz w:val="24"/>
          <w:szCs w:val="24"/>
        </w:rPr>
        <w:t>Свердловской области «Каменск-Уральский политехнический колледж»</w:t>
      </w:r>
    </w:p>
    <w:p w:rsidR="008F4433" w:rsidRPr="00DE4C2B" w:rsidRDefault="008F4433" w:rsidP="008F4433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2B">
        <w:rPr>
          <w:rFonts w:ascii="Times New Roman" w:hAnsi="Times New Roman" w:cs="Times New Roman"/>
          <w:b/>
          <w:sz w:val="24"/>
          <w:szCs w:val="24"/>
        </w:rPr>
        <w:t>для нужд государственного автономного профессионального образовательного учреждения Свердловской области «Каменск-Уральский политехнический колледж»</w:t>
      </w:r>
    </w:p>
    <w:p w:rsidR="008F4433" w:rsidRPr="000502F1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Pr="000502F1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Pr="000502F1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Pr="000502F1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Pr="000502F1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Pr="000502F1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F1">
        <w:rPr>
          <w:rFonts w:ascii="Times New Roman" w:hAnsi="Times New Roman" w:cs="Times New Roman"/>
          <w:b/>
          <w:sz w:val="24"/>
          <w:szCs w:val="24"/>
        </w:rPr>
        <w:t>г. Каменск-Уральский</w:t>
      </w:r>
    </w:p>
    <w:p w:rsidR="008F4433" w:rsidRDefault="008F4433" w:rsidP="008F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6"/>
        <w:gridCol w:w="5528"/>
      </w:tblGrid>
      <w:tr w:rsidR="008F4433" w:rsidRPr="00B568A8" w:rsidTr="004B20AE">
        <w:tc>
          <w:tcPr>
            <w:tcW w:w="675" w:type="dxa"/>
            <w:vAlign w:val="center"/>
          </w:tcPr>
          <w:p w:rsidR="008F4433" w:rsidRPr="00B568A8" w:rsidRDefault="008F4433" w:rsidP="004B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8F4433" w:rsidRPr="00B568A8" w:rsidRDefault="008F4433" w:rsidP="004B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8" w:type="dxa"/>
            <w:vAlign w:val="center"/>
          </w:tcPr>
          <w:p w:rsidR="008F4433" w:rsidRPr="00B568A8" w:rsidRDefault="008F4433" w:rsidP="004B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F4433" w:rsidRPr="00B568A8" w:rsidTr="004B20AE">
        <w:tc>
          <w:tcPr>
            <w:tcW w:w="675" w:type="dxa"/>
            <w:vAlign w:val="center"/>
          </w:tcPr>
          <w:p w:rsidR="008F4433" w:rsidRPr="00B568A8" w:rsidRDefault="008F4433" w:rsidP="004B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F4433" w:rsidRPr="00B568A8" w:rsidRDefault="008F4433" w:rsidP="004B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Способ осуществления  закупки</w:t>
            </w:r>
          </w:p>
        </w:tc>
        <w:tc>
          <w:tcPr>
            <w:tcW w:w="5528" w:type="dxa"/>
            <w:vAlign w:val="center"/>
          </w:tcPr>
          <w:p w:rsidR="008F4433" w:rsidRPr="00B568A8" w:rsidRDefault="008F4433" w:rsidP="00CC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</w:t>
            </w:r>
            <w:r w:rsidR="00CF432E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8F4433" w:rsidRPr="00B568A8" w:rsidTr="004B20AE">
        <w:tc>
          <w:tcPr>
            <w:tcW w:w="675" w:type="dxa"/>
          </w:tcPr>
          <w:p w:rsidR="008F4433" w:rsidRPr="00B568A8" w:rsidRDefault="008F4433" w:rsidP="004B20AE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330213198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End w:id="0"/>
        <w:tc>
          <w:tcPr>
            <w:tcW w:w="3686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528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«Каменск-Уральский политехнический колледж» </w:t>
            </w:r>
          </w:p>
        </w:tc>
      </w:tr>
      <w:tr w:rsidR="008F4433" w:rsidRPr="00B568A8" w:rsidTr="004B20AE">
        <w:tc>
          <w:tcPr>
            <w:tcW w:w="675" w:type="dxa"/>
          </w:tcPr>
          <w:p w:rsidR="008F4433" w:rsidRPr="00B568A8" w:rsidRDefault="008F4433" w:rsidP="004B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Место нахождения заказчика</w:t>
            </w:r>
          </w:p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5528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623408, Свердловская область, </w:t>
            </w:r>
            <w:proofErr w:type="gramStart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. Каменск-Уральский,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ул. Алюминиевая, д. 60</w:t>
            </w:r>
          </w:p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623408, Свердловская область, </w:t>
            </w:r>
            <w:proofErr w:type="gramStart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. Каменск-Уральский,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ул. Алюминиевая,  д. 60</w:t>
            </w:r>
          </w:p>
        </w:tc>
      </w:tr>
      <w:tr w:rsidR="008F4433" w:rsidRPr="00DC6C8D" w:rsidTr="004B20AE">
        <w:tc>
          <w:tcPr>
            <w:tcW w:w="675" w:type="dxa"/>
          </w:tcPr>
          <w:p w:rsidR="008F4433" w:rsidRPr="00B568A8" w:rsidRDefault="008F4433" w:rsidP="004B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заказчика </w:t>
            </w:r>
          </w:p>
        </w:tc>
        <w:tc>
          <w:tcPr>
            <w:tcW w:w="5528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B568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kupc@mail.ru</w:t>
              </w:r>
            </w:hyperlink>
          </w:p>
        </w:tc>
      </w:tr>
      <w:tr w:rsidR="008F4433" w:rsidRPr="00B568A8" w:rsidTr="004B20AE">
        <w:tc>
          <w:tcPr>
            <w:tcW w:w="675" w:type="dxa"/>
          </w:tcPr>
          <w:p w:rsidR="008F4433" w:rsidRPr="00B568A8" w:rsidRDefault="008F4433" w:rsidP="004B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(3439)306630, факс (3439)306630</w:t>
            </w:r>
          </w:p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Догадкина М.А. </w:t>
            </w:r>
          </w:p>
        </w:tc>
      </w:tr>
      <w:tr w:rsidR="008F4433" w:rsidRPr="00B568A8" w:rsidTr="004B20AE">
        <w:tc>
          <w:tcPr>
            <w:tcW w:w="675" w:type="dxa"/>
          </w:tcPr>
          <w:p w:rsidR="008F4433" w:rsidRPr="00B568A8" w:rsidRDefault="008F4433" w:rsidP="004B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5528" w:type="dxa"/>
          </w:tcPr>
          <w:p w:rsidR="008F4433" w:rsidRPr="00990213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услуг по организации питания обучающихся с ограниченными возможностями здоровья в государственном автономном профессиональном образовательном учреждении Свердловской области «Каменск-Уральский политехнический колледж»</w:t>
            </w:r>
          </w:p>
          <w:p w:rsidR="008F4433" w:rsidRPr="00B568A8" w:rsidRDefault="008F4433" w:rsidP="004B2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0213">
              <w:rPr>
                <w:rFonts w:ascii="Times New Roman" w:hAnsi="Times New Roman" w:cs="Times New Roman"/>
                <w:sz w:val="24"/>
                <w:szCs w:val="24"/>
              </w:rPr>
              <w:t>оличество обучающихся с ограниченными возможностями здоровья,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детей-инвалидов   - </w:t>
            </w:r>
            <w:r w:rsidRPr="00990213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F4433" w:rsidRPr="00B568A8" w:rsidTr="004B20AE">
        <w:tc>
          <w:tcPr>
            <w:tcW w:w="675" w:type="dxa"/>
          </w:tcPr>
          <w:p w:rsidR="008F4433" w:rsidRPr="00B568A8" w:rsidRDefault="008F4433" w:rsidP="004B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предмета закупки в соответствии с частью 6.1 статьи 3 Федерального закона 223-ФЗ от 18.07.2011 и Положением о закупке</w:t>
            </w:r>
          </w:p>
        </w:tc>
        <w:tc>
          <w:tcPr>
            <w:tcW w:w="5528" w:type="dxa"/>
          </w:tcPr>
          <w:p w:rsidR="008F4433" w:rsidRPr="009B56B6" w:rsidRDefault="008F4433" w:rsidP="004B20AE">
            <w:pPr>
              <w:widowControl w:val="0"/>
              <w:shd w:val="clear" w:color="auto" w:fill="FFFFFF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9B56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Исполнителем осуществляется по согласованному сторонами примерному двенадцатидневному меню и только с учетом дней, в которые обучающиеся проходят обучение, из расчета 6-ти дневной недели обучения (без учета выходных и праздничных дней).</w:t>
            </w:r>
          </w:p>
          <w:p w:rsidR="008F4433" w:rsidRPr="009B56B6" w:rsidRDefault="008F4433" w:rsidP="004B2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B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Завтраком и обедом в рамках  обеспечиваются следующие категории обучающихся:</w:t>
            </w:r>
          </w:p>
          <w:p w:rsidR="008F4433" w:rsidRPr="00B568A8" w:rsidRDefault="008F4433" w:rsidP="004B2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здоровья, в том числе дети-инвалиды.</w:t>
            </w:r>
          </w:p>
        </w:tc>
      </w:tr>
      <w:tr w:rsidR="008F4433" w:rsidRPr="00B568A8" w:rsidTr="004B20AE">
        <w:tc>
          <w:tcPr>
            <w:tcW w:w="675" w:type="dxa"/>
          </w:tcPr>
          <w:p w:rsidR="008F4433" w:rsidRPr="00B568A8" w:rsidRDefault="008F4433" w:rsidP="004B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работы, оказания услуги</w:t>
            </w:r>
          </w:p>
        </w:tc>
        <w:tc>
          <w:tcPr>
            <w:tcW w:w="5528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Адрес: Свердловская область, </w:t>
            </w:r>
            <w:proofErr w:type="gramStart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. Каменск-Уральский, ул. Алюминиевая,  д.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433" w:rsidRPr="00B568A8" w:rsidTr="004B20AE">
        <w:tc>
          <w:tcPr>
            <w:tcW w:w="675" w:type="dxa"/>
          </w:tcPr>
          <w:p w:rsidR="008F4433" w:rsidRPr="00B568A8" w:rsidRDefault="008F4433" w:rsidP="004B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договора.</w:t>
            </w:r>
          </w:p>
        </w:tc>
        <w:tc>
          <w:tcPr>
            <w:tcW w:w="5528" w:type="dxa"/>
          </w:tcPr>
          <w:p w:rsidR="008F4433" w:rsidRPr="00B568A8" w:rsidRDefault="008F4433" w:rsidP="00CC50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</w:t>
            </w: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сть договора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249163,20  рублей (без НДС)</w:t>
            </w: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433" w:rsidRDefault="008F4433" w:rsidP="00CC50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питания – 114,40 руб. в день на одного человека (завтрак, обед).</w:t>
            </w:r>
          </w:p>
          <w:p w:rsidR="008F4433" w:rsidRDefault="008F4433" w:rsidP="00CC50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питания – 242дн.</w:t>
            </w:r>
          </w:p>
          <w:p w:rsidR="008F4433" w:rsidRPr="00B568A8" w:rsidRDefault="008F4433" w:rsidP="00CC50B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90213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здоровья,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 детей-инвалидов  - </w:t>
            </w:r>
            <w:r w:rsidRPr="00990213">
              <w:rPr>
                <w:rFonts w:ascii="Times New Roman" w:hAnsi="Times New Roman" w:cs="Times New Roman"/>
                <w:sz w:val="24"/>
                <w:szCs w:val="24"/>
              </w:rPr>
              <w:t xml:space="preserve"> 9 человек</w:t>
            </w:r>
          </w:p>
        </w:tc>
      </w:tr>
      <w:tr w:rsidR="008F4433" w:rsidRPr="00B568A8" w:rsidTr="004B20AE">
        <w:tc>
          <w:tcPr>
            <w:tcW w:w="675" w:type="dxa"/>
            <w:tcBorders>
              <w:bottom w:val="single" w:sz="4" w:space="0" w:color="auto"/>
            </w:tcBorders>
          </w:tcPr>
          <w:p w:rsidR="008F4433" w:rsidRPr="00B568A8" w:rsidRDefault="008F4433" w:rsidP="004B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Срок, место и порядок предоставления документации о </w:t>
            </w:r>
            <w:r w:rsidRPr="00B5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закупке, размер, порядок и сроки внесения платы, взимаемой заказчиком за предоставление данной документации, если такая плата установлена заказчиком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Документация о проведении закупки у единственного поставщика доступна для </w:t>
            </w:r>
            <w:r w:rsidRPr="00B5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ознакомления в единой информационной системе </w:t>
            </w:r>
            <w:proofErr w:type="spellStart"/>
            <w:r w:rsidRPr="00B5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  без взимания платы.</w:t>
            </w:r>
          </w:p>
        </w:tc>
      </w:tr>
      <w:tr w:rsidR="008F4433" w:rsidRPr="00B568A8" w:rsidTr="004B20AE">
        <w:tc>
          <w:tcPr>
            <w:tcW w:w="675" w:type="dxa"/>
            <w:tcBorders>
              <w:bottom w:val="single" w:sz="4" w:space="0" w:color="auto"/>
            </w:tcBorders>
          </w:tcPr>
          <w:p w:rsidR="008F4433" w:rsidRPr="00B568A8" w:rsidRDefault="008F4433" w:rsidP="004B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4433" w:rsidRPr="00B568A8" w:rsidRDefault="008F4433" w:rsidP="004B20A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8F4433" w:rsidRPr="00B568A8" w:rsidTr="004B20AE">
        <w:tc>
          <w:tcPr>
            <w:tcW w:w="675" w:type="dxa"/>
            <w:tcBorders>
              <w:bottom w:val="single" w:sz="4" w:space="0" w:color="auto"/>
            </w:tcBorders>
          </w:tcPr>
          <w:p w:rsidR="008F4433" w:rsidRPr="00B568A8" w:rsidRDefault="008F4433" w:rsidP="004B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«Интернет» (при осуществлении конкурентной закупки)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4433" w:rsidRPr="00B568A8" w:rsidRDefault="008F4433" w:rsidP="004B20A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8F4433" w:rsidRPr="00B568A8" w:rsidTr="004B20AE">
        <w:tc>
          <w:tcPr>
            <w:tcW w:w="675" w:type="dxa"/>
            <w:tcBorders>
              <w:bottom w:val="single" w:sz="4" w:space="0" w:color="auto"/>
            </w:tcBorders>
          </w:tcPr>
          <w:p w:rsidR="008F4433" w:rsidRPr="00B568A8" w:rsidRDefault="008F4433" w:rsidP="004B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 иные требования к обеспечению заявки на участие в закупке, в том числе условия банковской гарантии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4433" w:rsidRPr="00B568A8" w:rsidRDefault="008F4433" w:rsidP="004B20A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8F4433" w:rsidRPr="00B568A8" w:rsidTr="004B20AE">
        <w:tc>
          <w:tcPr>
            <w:tcW w:w="675" w:type="dxa"/>
          </w:tcPr>
          <w:p w:rsidR="008F4433" w:rsidRPr="00B568A8" w:rsidRDefault="008F4433" w:rsidP="004B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F4433" w:rsidRPr="00B568A8" w:rsidRDefault="008F4433" w:rsidP="004B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Размер и порядок предоставления обеспечения исполнения договора, а также требования к такому обеспечению, в том числе условия банковской гарантии (в случае установления требования об обеспечении исполнения договора)</w:t>
            </w:r>
          </w:p>
        </w:tc>
        <w:tc>
          <w:tcPr>
            <w:tcW w:w="5528" w:type="dxa"/>
          </w:tcPr>
          <w:p w:rsidR="008F4433" w:rsidRPr="00B568A8" w:rsidRDefault="008F4433" w:rsidP="004B20A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8F4433" w:rsidRPr="00B568A8" w:rsidRDefault="008F4433" w:rsidP="008F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Pr="00B568A8" w:rsidRDefault="008F4433" w:rsidP="008F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Pr="00B568A8" w:rsidRDefault="008F4433" w:rsidP="008F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Pr="00B568A8" w:rsidRDefault="008F4433" w:rsidP="008F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Default="008F4433" w:rsidP="008F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33" w:rsidRDefault="008F4433" w:rsidP="00695B3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4433" w:rsidRDefault="008F4433" w:rsidP="00695B3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4433" w:rsidRDefault="008F4433" w:rsidP="00695B3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4433" w:rsidRDefault="008F4433" w:rsidP="00695B3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4433" w:rsidRDefault="008F4433" w:rsidP="00695B3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4433" w:rsidRDefault="008F4433" w:rsidP="00695B3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4433" w:rsidRDefault="008F4433" w:rsidP="00695B3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4433" w:rsidRDefault="008F4433" w:rsidP="00695B3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4433" w:rsidRDefault="008F4433" w:rsidP="00695B3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50B4" w:rsidRDefault="00CC50B4" w:rsidP="00695B3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95B3F" w:rsidRPr="000502F1" w:rsidRDefault="00695B3F" w:rsidP="00CF432E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02F1">
        <w:rPr>
          <w:rFonts w:ascii="Times New Roman" w:hAnsi="Times New Roman" w:cs="Times New Roman"/>
          <w:bCs/>
          <w:sz w:val="24"/>
          <w:szCs w:val="24"/>
        </w:rPr>
        <w:lastRenderedPageBreak/>
        <w:t>УТВЕРЖДАЮ</w:t>
      </w:r>
    </w:p>
    <w:p w:rsidR="00695B3F" w:rsidRPr="000502F1" w:rsidRDefault="00695B3F" w:rsidP="00CF432E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02F1">
        <w:rPr>
          <w:rFonts w:ascii="Times New Roman" w:hAnsi="Times New Roman" w:cs="Times New Roman"/>
          <w:bCs/>
          <w:sz w:val="24"/>
          <w:szCs w:val="24"/>
        </w:rPr>
        <w:t>Директор  ГАПОУ СО «КУПК»</w:t>
      </w:r>
    </w:p>
    <w:p w:rsidR="00695B3F" w:rsidRPr="000502F1" w:rsidRDefault="00695B3F" w:rsidP="00CF432E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02F1">
        <w:rPr>
          <w:rFonts w:ascii="Times New Roman" w:hAnsi="Times New Roman" w:cs="Times New Roman"/>
          <w:bCs/>
          <w:sz w:val="24"/>
          <w:szCs w:val="24"/>
        </w:rPr>
        <w:t>______________Н.Х. Токарева</w:t>
      </w:r>
    </w:p>
    <w:p w:rsidR="00695B3F" w:rsidRPr="000502F1" w:rsidRDefault="00DC6C8D" w:rsidP="00CF432E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«____»_______________2020 </w:t>
      </w:r>
      <w:r w:rsidR="00695B3F" w:rsidRPr="000502F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695B3F" w:rsidRPr="00695B3F" w:rsidRDefault="00695B3F" w:rsidP="00695B3F">
      <w:pPr>
        <w:jc w:val="center"/>
        <w:rPr>
          <w:rFonts w:ascii="Times New Roman" w:hAnsi="Times New Roman" w:cs="Times New Roman"/>
          <w:b/>
        </w:rPr>
      </w:pPr>
    </w:p>
    <w:p w:rsidR="00695B3F" w:rsidRPr="00695B3F" w:rsidRDefault="00695B3F" w:rsidP="00695B3F">
      <w:pPr>
        <w:jc w:val="center"/>
        <w:rPr>
          <w:rFonts w:ascii="Times New Roman" w:hAnsi="Times New Roman" w:cs="Times New Roman"/>
          <w:b/>
        </w:rPr>
      </w:pPr>
    </w:p>
    <w:p w:rsidR="00695B3F" w:rsidRPr="00695B3F" w:rsidRDefault="00695B3F" w:rsidP="00695B3F">
      <w:pPr>
        <w:jc w:val="center"/>
        <w:rPr>
          <w:rFonts w:ascii="Times New Roman" w:hAnsi="Times New Roman" w:cs="Times New Roman"/>
          <w:b/>
        </w:rPr>
      </w:pPr>
    </w:p>
    <w:p w:rsidR="00695B3F" w:rsidRPr="00695B3F" w:rsidRDefault="00695B3F" w:rsidP="00695B3F">
      <w:pPr>
        <w:jc w:val="center"/>
        <w:rPr>
          <w:rFonts w:ascii="Times New Roman" w:hAnsi="Times New Roman" w:cs="Times New Roman"/>
          <w:b/>
        </w:rPr>
      </w:pPr>
    </w:p>
    <w:p w:rsidR="00695B3F" w:rsidRPr="00695B3F" w:rsidRDefault="00695B3F" w:rsidP="00695B3F">
      <w:pPr>
        <w:jc w:val="center"/>
        <w:rPr>
          <w:rFonts w:ascii="Times New Roman" w:hAnsi="Times New Roman" w:cs="Times New Roman"/>
          <w:b/>
        </w:rPr>
      </w:pPr>
    </w:p>
    <w:p w:rsidR="00695B3F" w:rsidRPr="000502F1" w:rsidRDefault="006B6A2B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F1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695B3F" w:rsidRPr="000502F1" w:rsidRDefault="00695B3F" w:rsidP="0030587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F1">
        <w:rPr>
          <w:rFonts w:ascii="Times New Roman" w:hAnsi="Times New Roman" w:cs="Times New Roman"/>
          <w:b/>
          <w:sz w:val="24"/>
          <w:szCs w:val="24"/>
        </w:rPr>
        <w:t>о проведении закупки  у единственного поставщика</w:t>
      </w:r>
      <w:r w:rsidR="00CF432E">
        <w:rPr>
          <w:rFonts w:ascii="Times New Roman" w:hAnsi="Times New Roman" w:cs="Times New Roman"/>
          <w:b/>
          <w:sz w:val="24"/>
          <w:szCs w:val="24"/>
        </w:rPr>
        <w:t xml:space="preserve"> (исполнителя, подрядчика)</w:t>
      </w:r>
    </w:p>
    <w:p w:rsidR="00DE4C2B" w:rsidRPr="00DE4C2B" w:rsidRDefault="00DE4C2B" w:rsidP="00DE4C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C2B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организации питания</w:t>
      </w:r>
    </w:p>
    <w:p w:rsidR="00DE4C2B" w:rsidRPr="00DE4C2B" w:rsidRDefault="00DE4C2B" w:rsidP="00DE4C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E4C2B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E4C2B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DE4C2B" w:rsidRPr="00DE4C2B" w:rsidRDefault="00DE4C2B" w:rsidP="00DE4C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C2B">
        <w:rPr>
          <w:rFonts w:ascii="Times New Roman" w:eastAsia="Times New Roman" w:hAnsi="Times New Roman" w:cs="Times New Roman"/>
          <w:b/>
          <w:sz w:val="24"/>
          <w:szCs w:val="24"/>
        </w:rPr>
        <w:t>в государственном автономном профессиональном образовательном учреждении</w:t>
      </w:r>
    </w:p>
    <w:p w:rsidR="00DE4C2B" w:rsidRDefault="00DE4C2B" w:rsidP="00DE4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C2B">
        <w:rPr>
          <w:rFonts w:ascii="Times New Roman" w:eastAsia="Times New Roman" w:hAnsi="Times New Roman" w:cs="Times New Roman"/>
          <w:b/>
          <w:sz w:val="24"/>
          <w:szCs w:val="24"/>
        </w:rPr>
        <w:t>Свердловской области «Каменск-Уральский политехнический колледж»</w:t>
      </w:r>
    </w:p>
    <w:p w:rsidR="00CF432E" w:rsidRPr="00DE4C2B" w:rsidRDefault="00CF432E" w:rsidP="00DE4C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B3F" w:rsidRPr="00DE4C2B" w:rsidRDefault="00695B3F" w:rsidP="0030587C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2B">
        <w:rPr>
          <w:rFonts w:ascii="Times New Roman" w:hAnsi="Times New Roman" w:cs="Times New Roman"/>
          <w:b/>
          <w:sz w:val="24"/>
          <w:szCs w:val="24"/>
        </w:rPr>
        <w:t>для нужд государственного автономного профессионального образовательного учреждения Свердловской области «Каменск-Уральский политехнический колледж»</w:t>
      </w:r>
    </w:p>
    <w:p w:rsidR="00695B3F" w:rsidRPr="000502F1" w:rsidRDefault="00695B3F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B3F" w:rsidRPr="000502F1" w:rsidRDefault="00695B3F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B3F" w:rsidRPr="000502F1" w:rsidRDefault="00695B3F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B3F" w:rsidRPr="000502F1" w:rsidRDefault="00695B3F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B3F" w:rsidRDefault="00695B3F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2E1" w:rsidRDefault="000B12E1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2E1" w:rsidRDefault="000B12E1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B7" w:rsidRDefault="009130B7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B7" w:rsidRDefault="009130B7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B7" w:rsidRDefault="009130B7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B7" w:rsidRDefault="009130B7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B7" w:rsidRDefault="009130B7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B7" w:rsidRPr="000502F1" w:rsidRDefault="009130B7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B3F" w:rsidRPr="000502F1" w:rsidRDefault="00695B3F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F1">
        <w:rPr>
          <w:rFonts w:ascii="Times New Roman" w:hAnsi="Times New Roman" w:cs="Times New Roman"/>
          <w:b/>
          <w:sz w:val="24"/>
          <w:szCs w:val="24"/>
        </w:rPr>
        <w:t>г. Каменск-Уральский</w:t>
      </w:r>
    </w:p>
    <w:p w:rsidR="00695B3F" w:rsidRDefault="00DC6C8D" w:rsidP="00695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7B4622" w:rsidRPr="007B4622" w:rsidRDefault="007B4622" w:rsidP="007B46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6"/>
        <w:gridCol w:w="5386"/>
      </w:tblGrid>
      <w:tr w:rsidR="00695B3F" w:rsidRPr="00B568A8" w:rsidTr="000502F1">
        <w:trPr>
          <w:trHeight w:val="596"/>
        </w:trPr>
        <w:tc>
          <w:tcPr>
            <w:tcW w:w="675" w:type="dxa"/>
            <w:tcBorders>
              <w:top w:val="single" w:sz="4" w:space="0" w:color="auto"/>
            </w:tcBorders>
          </w:tcPr>
          <w:p w:rsidR="00695B3F" w:rsidRPr="00B568A8" w:rsidRDefault="00695B3F" w:rsidP="0024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95B3F" w:rsidRPr="00B568A8" w:rsidRDefault="00695B3F" w:rsidP="0024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95B3F" w:rsidRPr="00B568A8" w:rsidRDefault="00695B3F" w:rsidP="0024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695B3F" w:rsidRPr="00B568A8" w:rsidTr="000B12E1">
        <w:trPr>
          <w:trHeight w:val="1693"/>
        </w:trPr>
        <w:tc>
          <w:tcPr>
            <w:tcW w:w="675" w:type="dxa"/>
            <w:tcBorders>
              <w:top w:val="single" w:sz="4" w:space="0" w:color="auto"/>
            </w:tcBorders>
          </w:tcPr>
          <w:p w:rsidR="00695B3F" w:rsidRPr="00B568A8" w:rsidRDefault="00695B3F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95B3F" w:rsidRPr="00B568A8" w:rsidRDefault="00695B3F" w:rsidP="0010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      </w:r>
            <w:proofErr w:type="gramEnd"/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выполняемой работы, оказываемой услуги потребностям заказчика. </w:t>
            </w:r>
            <w:proofErr w:type="gramStart"/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      </w:r>
            <w:proofErr w:type="gramEnd"/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выполняемой работы, </w:t>
            </w:r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оказываемой услуги потребностям заказчика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B56B6" w:rsidRPr="009B56B6" w:rsidRDefault="009B56B6" w:rsidP="009B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оказание надлежащего качества с соблюдением требований, норм и правил, утвержденных действующим законодательством.</w:t>
            </w:r>
          </w:p>
          <w:p w:rsidR="001C2BED" w:rsidRPr="00B568A8" w:rsidRDefault="009B56B6" w:rsidP="009B56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B6">
              <w:rPr>
                <w:rFonts w:ascii="Times New Roman" w:hAnsi="Times New Roman" w:cs="Times New Roman"/>
                <w:sz w:val="24"/>
                <w:szCs w:val="24"/>
              </w:rPr>
              <w:t xml:space="preserve">Оказать услуги в соответствии с ГОСТ 30390-2013 «Услуги общественного питания. Продукция общественного питания, реализуемая населению. Общие технические условия». ГОСТ 31984-2012 «Услуги общественного питания. Общие требования», Федеральным законом «О качестве и безопасности пищевых продуктов от 02.01.2000 3 29-ФЗ, Законом РФ «О защите прав потребителей» от 07.02.1992 № 2300-1 </w:t>
            </w:r>
            <w:proofErr w:type="spellStart"/>
            <w:r w:rsidRPr="009B56B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B56B6">
              <w:rPr>
                <w:rFonts w:ascii="Times New Roman" w:hAnsi="Times New Roman" w:cs="Times New Roman"/>
                <w:sz w:val="24"/>
                <w:szCs w:val="24"/>
              </w:rPr>
              <w:t xml:space="preserve"> 2.4.5.2409-09</w:t>
            </w:r>
          </w:p>
        </w:tc>
      </w:tr>
      <w:tr w:rsidR="00695B3F" w:rsidRPr="00B568A8" w:rsidDel="007C3366" w:rsidTr="000502F1">
        <w:tc>
          <w:tcPr>
            <w:tcW w:w="675" w:type="dxa"/>
          </w:tcPr>
          <w:p w:rsidR="00695B3F" w:rsidRPr="00B568A8" w:rsidRDefault="00695B3F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695B3F" w:rsidRPr="00B568A8" w:rsidDel="007C3366" w:rsidRDefault="00695B3F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5386" w:type="dxa"/>
          </w:tcPr>
          <w:p w:rsidR="00695B3F" w:rsidRPr="00B568A8" w:rsidDel="007C3366" w:rsidRDefault="00695B3F" w:rsidP="00104F3F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695B3F" w:rsidRPr="00B568A8" w:rsidDel="007C3366" w:rsidTr="000502F1">
        <w:tc>
          <w:tcPr>
            <w:tcW w:w="675" w:type="dxa"/>
          </w:tcPr>
          <w:p w:rsidR="00695B3F" w:rsidRPr="00B568A8" w:rsidRDefault="00695B3F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95B3F" w:rsidRPr="00B568A8" w:rsidDel="007C3366" w:rsidRDefault="00695B3F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5386" w:type="dxa"/>
          </w:tcPr>
          <w:p w:rsidR="00695B3F" w:rsidRPr="00B568A8" w:rsidDel="007C3366" w:rsidRDefault="00695B3F" w:rsidP="00104F3F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695B3F" w:rsidRPr="00B568A8" w:rsidTr="000502F1">
        <w:tc>
          <w:tcPr>
            <w:tcW w:w="675" w:type="dxa"/>
          </w:tcPr>
          <w:p w:rsidR="00695B3F" w:rsidRPr="00B568A8" w:rsidRDefault="00695B3F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95B3F" w:rsidRPr="00B568A8" w:rsidDel="007C3366" w:rsidRDefault="00695B3F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6" w:type="dxa"/>
          </w:tcPr>
          <w:p w:rsidR="009B56B6" w:rsidRDefault="00695B3F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Адрес: Свердловская область, </w:t>
            </w:r>
            <w:proofErr w:type="gramStart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. Каменск-Уральский, ул. Алюминиевая,  д. 60</w:t>
            </w:r>
            <w:r w:rsidR="009B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B3F" w:rsidRPr="00B568A8" w:rsidRDefault="00B568A8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Условия: </w:t>
            </w:r>
            <w:r w:rsidR="00695B3F"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проектом Договора (приложение №  </w:t>
            </w:r>
            <w:r w:rsidR="00D85C65" w:rsidRPr="00B56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B3F" w:rsidRPr="00B56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543" w:rsidRPr="00B568A8" w:rsidRDefault="00E14543" w:rsidP="00DC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B5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6B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услуг:  </w:t>
            </w:r>
            <w:r w:rsidR="00DC6C8D">
              <w:rPr>
                <w:rFonts w:ascii="Times New Roman" w:eastAsia="Times New Roman" w:hAnsi="Times New Roman" w:cs="Times New Roman"/>
                <w:sz w:val="24"/>
                <w:szCs w:val="24"/>
              </w:rPr>
              <w:t>с 13 января 2020 года по 30 июня 2020 года, и с 01.09.2020 по 31.12.2020</w:t>
            </w:r>
            <w:r w:rsidR="009B56B6" w:rsidRPr="009B56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63A1C" w:rsidRPr="00B568A8" w:rsidRDefault="00B63A1C" w:rsidP="0010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6" w:type="dxa"/>
          </w:tcPr>
          <w:p w:rsidR="00B568A8" w:rsidRPr="00B568A8" w:rsidRDefault="00CF432E" w:rsidP="00126C9C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  <w:r w:rsidR="00B568A8"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– </w:t>
            </w:r>
            <w:r w:rsidR="00DC6C8D">
              <w:rPr>
                <w:rFonts w:ascii="Times New Roman" w:hAnsi="Times New Roman" w:cs="Times New Roman"/>
                <w:sz w:val="24"/>
                <w:szCs w:val="24"/>
              </w:rPr>
              <w:t xml:space="preserve"> 249163</w:t>
            </w:r>
            <w:r w:rsidR="009B56B6">
              <w:rPr>
                <w:rFonts w:ascii="Times New Roman" w:hAnsi="Times New Roman" w:cs="Times New Roman"/>
                <w:sz w:val="24"/>
                <w:szCs w:val="24"/>
              </w:rPr>
              <w:t>,20  рублей (без НДС)</w:t>
            </w:r>
            <w:r w:rsidR="00B568A8" w:rsidRPr="00B5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6B6" w:rsidRDefault="009B56B6" w:rsidP="00126C9C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питания – 114,40 руб. в день на одного человека</w:t>
            </w:r>
            <w:r w:rsidR="00263AE5">
              <w:rPr>
                <w:rFonts w:ascii="Times New Roman" w:hAnsi="Times New Roman" w:cs="Times New Roman"/>
                <w:sz w:val="24"/>
                <w:szCs w:val="24"/>
              </w:rPr>
              <w:t xml:space="preserve"> (завтрак, обед)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A1C" w:rsidRDefault="00DC6C8D" w:rsidP="00126C9C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питания – 242</w:t>
            </w:r>
            <w:r w:rsidR="009B56B6">
              <w:rPr>
                <w:rFonts w:ascii="Times New Roman" w:hAnsi="Times New Roman" w:cs="Times New Roman"/>
                <w:sz w:val="24"/>
                <w:szCs w:val="24"/>
              </w:rPr>
              <w:t>дн.</w:t>
            </w:r>
          </w:p>
          <w:p w:rsidR="009B56B6" w:rsidRPr="00B568A8" w:rsidRDefault="009B56B6" w:rsidP="00126C9C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B4622" w:rsidRPr="00990213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здоровья, в том ч</w:t>
            </w:r>
            <w:r w:rsidR="007B4622">
              <w:rPr>
                <w:rFonts w:ascii="Times New Roman" w:hAnsi="Times New Roman" w:cs="Times New Roman"/>
                <w:sz w:val="24"/>
                <w:szCs w:val="24"/>
              </w:rPr>
              <w:t xml:space="preserve">исле детей-инвалидов  - </w:t>
            </w:r>
            <w:r w:rsidR="007B4622" w:rsidRPr="00990213">
              <w:rPr>
                <w:rFonts w:ascii="Times New Roman" w:hAnsi="Times New Roman" w:cs="Times New Roman"/>
                <w:sz w:val="24"/>
                <w:szCs w:val="24"/>
              </w:rPr>
              <w:t xml:space="preserve"> 9 человек</w:t>
            </w:r>
            <w:r w:rsidR="00CF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63A1C" w:rsidRPr="00B568A8" w:rsidDel="007C3366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386" w:type="dxa"/>
          </w:tcPr>
          <w:p w:rsidR="00B63A1C" w:rsidRPr="00B568A8" w:rsidRDefault="00B63A1C" w:rsidP="00126C9C">
            <w:pPr>
              <w:pStyle w:val="a6"/>
              <w:spacing w:before="0"/>
              <w:ind w:firstLine="454"/>
              <w:jc w:val="both"/>
              <w:rPr>
                <w:sz w:val="24"/>
                <w:szCs w:val="24"/>
              </w:rPr>
            </w:pPr>
            <w:r w:rsidRPr="00B568A8">
              <w:rPr>
                <w:sz w:val="24"/>
                <w:szCs w:val="24"/>
              </w:rPr>
              <w:t>Валюта цены - Российский рубль.</w:t>
            </w:r>
          </w:p>
          <w:p w:rsidR="00B63A1C" w:rsidRPr="007B4622" w:rsidRDefault="00B63A1C" w:rsidP="007B4622">
            <w:pPr>
              <w:pStyle w:val="a6"/>
              <w:spacing w:before="0"/>
              <w:jc w:val="both"/>
              <w:rPr>
                <w:sz w:val="24"/>
                <w:szCs w:val="24"/>
              </w:rPr>
            </w:pPr>
            <w:r w:rsidRPr="007B4622">
              <w:rPr>
                <w:sz w:val="24"/>
                <w:szCs w:val="24"/>
              </w:rPr>
              <w:t>Формой оплаты является безналичный расчет.</w:t>
            </w:r>
          </w:p>
          <w:p w:rsidR="00B63A1C" w:rsidRPr="00B568A8" w:rsidRDefault="007B4622" w:rsidP="007B46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осуществляется по безналичному расчету путем перечисления денежных средств </w:t>
            </w:r>
            <w:r w:rsidRPr="007B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7B4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счет Исполнителя по факту оказания услуг на основании </w:t>
            </w:r>
            <w:r w:rsidRPr="007B46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предоставленного акта оказанных услуг, счета и/или счета-фактуры в течение 30-ти дней. </w:t>
            </w:r>
            <w:r w:rsidRPr="007B46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Днем оплаты считается день списания денежных средств со счета заказчика.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цены договора (цены лота) с учетом или без учета расходов на </w:t>
            </w:r>
            <w:r w:rsidRPr="00B5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5386" w:type="dxa"/>
          </w:tcPr>
          <w:p w:rsidR="007B4622" w:rsidRDefault="007B4622" w:rsidP="00263AE5">
            <w:pPr>
              <w:widowControl w:val="0"/>
              <w:shd w:val="clear" w:color="auto" w:fill="FFFFFF"/>
              <w:tabs>
                <w:tab w:val="left" w:pos="2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Цена договора включает стоимость оказания услуг с учетом стоимости </w:t>
            </w:r>
            <w:r w:rsidRPr="007B46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продуктов питания, торговой надбавки (включающей все накладные </w:t>
            </w:r>
            <w:r w:rsidRPr="007B46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расходы, в том числе </w:t>
            </w:r>
            <w:r w:rsidRPr="007B46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их доставку, налоги, сборы и другие обязательные платежи), для оказания услуг из расчета стоимости организации питания на одного ребенка.</w:t>
            </w:r>
          </w:p>
          <w:p w:rsidR="00B63A1C" w:rsidRPr="00B568A8" w:rsidRDefault="00CF432E" w:rsidP="00CF432E">
            <w:pPr>
              <w:shd w:val="clear" w:color="auto" w:fill="FFFFFF"/>
              <w:tabs>
                <w:tab w:val="left" w:pos="1104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C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 соответствии с приказом Министерства общего и профессионального образования Свердловской области от 20.12.2017 № 585-Д «Об утверждении государственных заданий государственным учреждениям Свердловской области по предоставлению государственных услуг (работ) физическим и (или) юридическим лицам на безвозмездной основе за счет средств областного бюджета на 2018 год и плановый период 2019 и 2020 годов» рассчитан норматив по услуге предоставления питания (двухразовое питание) на одного</w:t>
            </w:r>
            <w:proofErr w:type="gramEnd"/>
            <w:r w:rsidRPr="00DC6C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обучающегося обучающихся с ограниченными возможностями здоровья в размере 114 рублей 40 коп</w:t>
            </w:r>
            <w:proofErr w:type="gramStart"/>
            <w:r w:rsidRPr="00DC6C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  <w:proofErr w:type="gramEnd"/>
            <w:r w:rsidRPr="00DC6C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</w:t>
            </w:r>
            <w:proofErr w:type="gramStart"/>
            <w:r w:rsidRPr="00DC6C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</w:t>
            </w:r>
            <w:proofErr w:type="gramEnd"/>
            <w:r w:rsidRPr="00DC6C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день.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B63A1C" w:rsidRPr="00B568A8" w:rsidRDefault="00B63A1C" w:rsidP="0010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>Порядок, дата начала, дата и время окончания срока подачи заявок на участие в закупке (этапах конкурентной закупки) и порядок подведения итогов закупки (этапов закупки)</w:t>
            </w:r>
          </w:p>
        </w:tc>
        <w:tc>
          <w:tcPr>
            <w:tcW w:w="5386" w:type="dxa"/>
          </w:tcPr>
          <w:p w:rsidR="00B63A1C" w:rsidRPr="00B568A8" w:rsidRDefault="00B63A1C" w:rsidP="00104F3F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63A1C" w:rsidRPr="00B568A8" w:rsidRDefault="00B63A1C" w:rsidP="0012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участникам  закупки</w:t>
            </w:r>
          </w:p>
        </w:tc>
        <w:tc>
          <w:tcPr>
            <w:tcW w:w="5386" w:type="dxa"/>
          </w:tcPr>
          <w:p w:rsidR="00B63A1C" w:rsidRPr="00B568A8" w:rsidRDefault="00B63A1C" w:rsidP="00104F3F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63A1C" w:rsidRPr="00B568A8" w:rsidRDefault="00B63A1C" w:rsidP="0010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участникам 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  <w:proofErr w:type="gramEnd"/>
          </w:p>
        </w:tc>
        <w:tc>
          <w:tcPr>
            <w:tcW w:w="5386" w:type="dxa"/>
          </w:tcPr>
          <w:p w:rsidR="00B63A1C" w:rsidRPr="00B568A8" w:rsidRDefault="00B63A1C" w:rsidP="00104F3F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63A1C" w:rsidRPr="00B568A8" w:rsidRDefault="00B63A1C" w:rsidP="00B56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>формы, порядок, дата и время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386" w:type="dxa"/>
          </w:tcPr>
          <w:p w:rsidR="00B63A1C" w:rsidRPr="00B568A8" w:rsidRDefault="00B63A1C" w:rsidP="00126C9C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63A1C" w:rsidRPr="00B568A8" w:rsidRDefault="00B63A1C" w:rsidP="0010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>дата рассмотрения предложений участников закупки и подведения итогов закупки</w:t>
            </w:r>
          </w:p>
          <w:p w:rsidR="00B63A1C" w:rsidRPr="00B568A8" w:rsidRDefault="00B63A1C" w:rsidP="0010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3A1C" w:rsidRPr="00B568A8" w:rsidRDefault="00B63A1C" w:rsidP="00126C9C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B63A1C" w:rsidRPr="00B568A8" w:rsidRDefault="00B63A1C" w:rsidP="0012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  <w:tc>
          <w:tcPr>
            <w:tcW w:w="5386" w:type="dxa"/>
          </w:tcPr>
          <w:p w:rsidR="00B63A1C" w:rsidRPr="00B568A8" w:rsidRDefault="00B63A1C" w:rsidP="00126C9C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63A1C" w:rsidRPr="00B568A8" w:rsidRDefault="00B63A1C" w:rsidP="0010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386" w:type="dxa"/>
          </w:tcPr>
          <w:p w:rsidR="00B63A1C" w:rsidRPr="00B568A8" w:rsidRDefault="00B63A1C" w:rsidP="00126C9C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63A1C" w:rsidRPr="00B568A8" w:rsidRDefault="00B63A1C" w:rsidP="0010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предмета  закупки в соответствии с </w:t>
            </w:r>
            <w:hyperlink r:id="rId6" w:history="1">
              <w:r w:rsidRPr="00B568A8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6.1 статьи 3</w:t>
              </w:r>
            </w:hyperlink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18.07.2018 № 223-ФЗ и Положением о закупке</w:t>
            </w:r>
          </w:p>
          <w:p w:rsidR="00B63A1C" w:rsidRPr="00B568A8" w:rsidRDefault="00B63A1C" w:rsidP="0010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B4622" w:rsidRPr="009B56B6" w:rsidRDefault="007B4622" w:rsidP="007B4622">
            <w:pPr>
              <w:widowControl w:val="0"/>
              <w:shd w:val="clear" w:color="auto" w:fill="FFFFFF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9B56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Исполнителем осуществляется по согласованному сторонами примерному двенадцатидневному меню и только с учетом дней, в которые обучающиеся проходят обучение, из расчета 6-ти дневной недели обучения (без учета выходных и праздничных дней).</w:t>
            </w:r>
          </w:p>
          <w:p w:rsidR="00B63A1C" w:rsidRPr="00B568A8" w:rsidRDefault="00263AE5" w:rsidP="007B46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Завтраком и обедом </w:t>
            </w:r>
            <w:r w:rsidR="007B4622" w:rsidRPr="009B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обеспечиваются следующие категории </w:t>
            </w:r>
            <w:proofErr w:type="gramStart"/>
            <w:r w:rsidR="007B4622" w:rsidRPr="009B56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B4622" w:rsidRPr="009B56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B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4622" w:rsidRPr="009B56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здоровья, в том числе дети-инвалиды.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63A1C" w:rsidRPr="00B568A8" w:rsidRDefault="00B63A1C" w:rsidP="0010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и порядок проведения этапов процедур закупок</w:t>
            </w:r>
          </w:p>
        </w:tc>
        <w:tc>
          <w:tcPr>
            <w:tcW w:w="5386" w:type="dxa"/>
          </w:tcPr>
          <w:p w:rsidR="00B63A1C" w:rsidRPr="00B568A8" w:rsidRDefault="00B63A1C" w:rsidP="00104F3F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B63A1C" w:rsidRPr="00B568A8" w:rsidRDefault="00B63A1C" w:rsidP="0010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заявки на участие в закупке и иные требования к такому обеспечению (в случае установления требования)</w:t>
            </w:r>
          </w:p>
        </w:tc>
        <w:tc>
          <w:tcPr>
            <w:tcW w:w="5386" w:type="dxa"/>
          </w:tcPr>
          <w:p w:rsidR="00B63A1C" w:rsidRPr="00B568A8" w:rsidRDefault="00B63A1C" w:rsidP="00104F3F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B63A1C" w:rsidRPr="00B568A8" w:rsidRDefault="00B63A1C" w:rsidP="0010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и порядок предоставления обеспечения исполнения договора, а также требования к такому обеспечению, в том числе условия банковской гарантии (в случае установления требования об обеспечении исполнения договора)</w:t>
            </w:r>
          </w:p>
        </w:tc>
        <w:tc>
          <w:tcPr>
            <w:tcW w:w="5386" w:type="dxa"/>
          </w:tcPr>
          <w:p w:rsidR="00B63A1C" w:rsidRPr="00B568A8" w:rsidRDefault="00B63A1C" w:rsidP="00104F3F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B63A1C" w:rsidRPr="00B568A8" w:rsidRDefault="00B63A1C" w:rsidP="00104F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праве отказаться от проведения закупки </w:t>
            </w:r>
          </w:p>
        </w:tc>
        <w:tc>
          <w:tcPr>
            <w:tcW w:w="5386" w:type="dxa"/>
          </w:tcPr>
          <w:p w:rsidR="00B63A1C" w:rsidRPr="00B568A8" w:rsidRDefault="00B63A1C" w:rsidP="00126C9C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Заказчик вправе в любое время до подписания договора отказаться от закупки. Решение об отмене закупки размещается в единой информационной системе в день принятия этого решения</w:t>
            </w:r>
          </w:p>
        </w:tc>
      </w:tr>
      <w:tr w:rsidR="00B63A1C" w:rsidRPr="00B568A8" w:rsidTr="000502F1">
        <w:tc>
          <w:tcPr>
            <w:tcW w:w="675" w:type="dxa"/>
          </w:tcPr>
          <w:p w:rsidR="00B63A1C" w:rsidRPr="00B568A8" w:rsidRDefault="00B63A1C" w:rsidP="00104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A8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сведения, определенные Заказчиком </w:t>
            </w:r>
          </w:p>
        </w:tc>
        <w:tc>
          <w:tcPr>
            <w:tcW w:w="5386" w:type="dxa"/>
          </w:tcPr>
          <w:p w:rsidR="00B63A1C" w:rsidRPr="00B568A8" w:rsidRDefault="00B63A1C" w:rsidP="0010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B3F" w:rsidRPr="00B568A8" w:rsidRDefault="00695B3F" w:rsidP="00104F3F">
      <w:pPr>
        <w:pStyle w:val="-3"/>
        <w:tabs>
          <w:tab w:val="clear" w:pos="1418"/>
        </w:tabs>
        <w:ind w:left="0"/>
      </w:pPr>
    </w:p>
    <w:p w:rsidR="00D67996" w:rsidRPr="00B568A8" w:rsidRDefault="00D67996" w:rsidP="0010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F3F" w:rsidRPr="00B568A8" w:rsidRDefault="00104F3F" w:rsidP="0010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F3F" w:rsidRDefault="00104F3F" w:rsidP="0010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02" w:rsidRDefault="004C4302" w:rsidP="0010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02" w:rsidRDefault="004C4302" w:rsidP="0010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02" w:rsidRDefault="004C4302" w:rsidP="0010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02" w:rsidRDefault="004C4302" w:rsidP="0010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02" w:rsidRDefault="004C4302" w:rsidP="0010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02" w:rsidRDefault="004C4302" w:rsidP="0010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02" w:rsidRDefault="004C4302" w:rsidP="0010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02" w:rsidRDefault="004C4302" w:rsidP="0010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02" w:rsidRDefault="004C4302" w:rsidP="0010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02" w:rsidRDefault="004C4302" w:rsidP="0010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02" w:rsidRPr="002C66D4" w:rsidRDefault="00263AE5" w:rsidP="00DC6C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6D4">
        <w:rPr>
          <w:rFonts w:ascii="Times New Roman" w:hAnsi="Times New Roman" w:cs="Times New Roman"/>
          <w:sz w:val="24"/>
          <w:szCs w:val="24"/>
        </w:rPr>
        <w:tab/>
      </w:r>
      <w:r w:rsidR="002C66D4">
        <w:rPr>
          <w:rFonts w:ascii="Times New Roman" w:hAnsi="Times New Roman" w:cs="Times New Roman"/>
          <w:sz w:val="24"/>
          <w:szCs w:val="24"/>
        </w:rPr>
        <w:tab/>
      </w:r>
      <w:r w:rsidRPr="002C66D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3AE5" w:rsidRPr="00DC6C8D" w:rsidRDefault="00263AE5" w:rsidP="00DC6C8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4C4302" w:rsidRPr="00DC6C8D" w:rsidRDefault="004C4302" w:rsidP="00DC6C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___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на оказание услуг по организации питания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C8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в государственном автономном профессиональном образовательном учреждении</w:t>
      </w:r>
    </w:p>
    <w:p w:rsid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Свердловской области «Каменск-Уральский политехнический колледж»</w:t>
      </w:r>
    </w:p>
    <w:p w:rsid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C8D" w:rsidRDefault="00DC6C8D" w:rsidP="00DC6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г. Каменск-Уральский</w:t>
      </w:r>
      <w:r w:rsidRPr="00DC6C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6C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C8D">
        <w:rPr>
          <w:rFonts w:ascii="Times New Roman" w:hAnsi="Times New Roman" w:cs="Times New Roman"/>
          <w:sz w:val="24"/>
          <w:szCs w:val="24"/>
        </w:rPr>
        <w:t xml:space="preserve">    </w:t>
      </w:r>
      <w:r w:rsidRPr="00DC6C8D">
        <w:rPr>
          <w:rFonts w:ascii="Times New Roman" w:eastAsia="Times New Roman" w:hAnsi="Times New Roman" w:cs="Times New Roman"/>
          <w:spacing w:val="-1"/>
          <w:sz w:val="24"/>
          <w:szCs w:val="24"/>
        </w:rPr>
        <w:t>«_____» ________  2020г.</w:t>
      </w:r>
    </w:p>
    <w:p w:rsidR="00DC6C8D" w:rsidRPr="00DC6C8D" w:rsidRDefault="00DC6C8D" w:rsidP="00DC6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C8D" w:rsidRPr="00DC6C8D" w:rsidRDefault="00DC6C8D" w:rsidP="00CF43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 автономное профессиональное образовательное учреждение Свердловской области «Каменск-Уральский политехнический колледж», в лице директора Токаревой Наили Хамитовны, действующего на основании Устава, именуемое в дальнейшем «Заказчик», с одной стороны, 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, действующий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, именуемый в дальнейшем «Исполнитель», с другой стороны, заключили настоящий договор о нижеследующем:</w:t>
      </w:r>
    </w:p>
    <w:p w:rsidR="00DC6C8D" w:rsidRPr="00DC6C8D" w:rsidRDefault="00DC6C8D" w:rsidP="00DC6C8D">
      <w:pPr>
        <w:shd w:val="clear" w:color="auto" w:fill="FFFFFF"/>
        <w:tabs>
          <w:tab w:val="left" w:pos="730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I.</w:t>
      </w:r>
      <w:r w:rsidRPr="00DC6C8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C6C8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DC6C8D" w:rsidRPr="00DC6C8D" w:rsidRDefault="00DC6C8D" w:rsidP="00DC6C8D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DC6C8D">
        <w:rPr>
          <w:rFonts w:ascii="Times New Roman" w:eastAsia="Times New Roman" w:hAnsi="Times New Roman" w:cs="Times New Roman"/>
          <w:sz w:val="24"/>
          <w:szCs w:val="24"/>
        </w:rPr>
        <w:t>Заказчик поручает, а Исполнитель принимает на себя обязательства оказать услуги по организации питания обучающихся с ограниченными возможностями здоровья, в том числе детей-инвалидов, в государственном автономном профессиональном образовательном учреждения Свердловской области  «Каменск-Уральский политехнический колледж» в период с 13 января 2020 года по 30 июня 2020 года, с 01 сентября 2020 года по 31 декабря 2020 года,  а Заказчик принимает и оплачивает</w:t>
      </w:r>
      <w:proofErr w:type="gram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указанные услуги на условиях настоящего договора.</w:t>
      </w:r>
    </w:p>
    <w:p w:rsidR="00DC6C8D" w:rsidRPr="00DC6C8D" w:rsidRDefault="00DC6C8D" w:rsidP="00DC6C8D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Оказание услуг Исполнителем осуществляется по согласованному сторонами примерному двенадцатидневному меню (приложение № 1) и  только с учетом дней, в которые обучающиеся проходят обучение, из расчета 6-ти дневной недели обучения (без учета выходных и праздничных дней).</w:t>
      </w:r>
    </w:p>
    <w:p w:rsidR="00DC6C8D" w:rsidRPr="00DC6C8D" w:rsidRDefault="00DC6C8D" w:rsidP="00DC6C8D">
      <w:pPr>
        <w:shd w:val="clear" w:color="auto" w:fill="FFFFFF"/>
        <w:tabs>
          <w:tab w:val="left" w:pos="1104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DC6C8D">
        <w:rPr>
          <w:rFonts w:ascii="Times New Roman" w:hAnsi="Times New Roman" w:cs="Times New Roman"/>
          <w:spacing w:val="-11"/>
          <w:sz w:val="24"/>
          <w:szCs w:val="24"/>
        </w:rPr>
        <w:t>В соответствии с приказом Министерства общего и профессионального образования Свердловской области от 20.12.2017 № 585-Д «Об утверждении государственных заданий государственным учреждениям Свердловской области по предоставлению государственных услуг (работ) физическим и (или) юридическим лицам на безвозмездной основе за счет средств областного бюджета на 2018 год и плановый период 2019 и 2020 годов» рассчитан норматив по услуге предоставления питания (двухразовое питание) на одного</w:t>
      </w:r>
      <w:proofErr w:type="gramEnd"/>
      <w:r w:rsidRPr="00DC6C8D">
        <w:rPr>
          <w:rFonts w:ascii="Times New Roman" w:hAnsi="Times New Roman" w:cs="Times New Roman"/>
          <w:spacing w:val="-11"/>
          <w:sz w:val="24"/>
          <w:szCs w:val="24"/>
        </w:rPr>
        <w:t xml:space="preserve"> обучающегося обучающихся с ограниченными возможностями здоровья в размере 114 рублей 40 коп</w:t>
      </w:r>
      <w:proofErr w:type="gramStart"/>
      <w:r w:rsidRPr="00DC6C8D">
        <w:rPr>
          <w:rFonts w:ascii="Times New Roman" w:hAnsi="Times New Roman" w:cs="Times New Roman"/>
          <w:spacing w:val="-11"/>
          <w:sz w:val="24"/>
          <w:szCs w:val="24"/>
        </w:rPr>
        <w:t>.</w:t>
      </w:r>
      <w:proofErr w:type="gramEnd"/>
      <w:r w:rsidRPr="00DC6C8D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proofErr w:type="gramStart"/>
      <w:r w:rsidRPr="00DC6C8D">
        <w:rPr>
          <w:rFonts w:ascii="Times New Roman" w:hAnsi="Times New Roman" w:cs="Times New Roman"/>
          <w:spacing w:val="-11"/>
          <w:sz w:val="24"/>
          <w:szCs w:val="24"/>
        </w:rPr>
        <w:t>в</w:t>
      </w:r>
      <w:proofErr w:type="gramEnd"/>
      <w:r w:rsidRPr="00DC6C8D">
        <w:rPr>
          <w:rFonts w:ascii="Times New Roman" w:hAnsi="Times New Roman" w:cs="Times New Roman"/>
          <w:spacing w:val="-11"/>
          <w:sz w:val="24"/>
          <w:szCs w:val="24"/>
        </w:rPr>
        <w:t xml:space="preserve"> день.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 xml:space="preserve">1.2.1. 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Завтраком и обедом в рамках настоящего договора обеспечиваются следующие категории обучающихся: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в том числе дети-инвалиды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Объем оказываемых услуг для категорий обучающихся, предусмотренных в настоящем подпункте определяется следующим образом: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- стоимость двухразового питания на одного обучающегося в день составляет 114,40 рублей (сто четырнадцать рублей 40 копеек)</w:t>
      </w:r>
      <w:r w:rsidRPr="00DC6C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- ориентировочное количество обучающихся с ограниченными возможностями здоровья, в том числе детей-инвалидов, на весь период действия договора составляет 9 человек,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- количество дней, в течение которых обучающиеся будут обеспечиваться бесплатным двухразовым питанием, составляет за весь период действия договора  242 дня.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II</w:t>
      </w:r>
      <w:r w:rsidRPr="00DC6C8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. </w:t>
      </w:r>
      <w:r w:rsidRPr="00DC6C8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Цена и порядок расчетов</w:t>
      </w:r>
    </w:p>
    <w:p w:rsidR="00DC6C8D" w:rsidRPr="00DC6C8D" w:rsidRDefault="00DC6C8D" w:rsidP="00DC6C8D">
      <w:pPr>
        <w:shd w:val="clear" w:color="auto" w:fill="FFFFFF"/>
        <w:tabs>
          <w:tab w:val="left" w:pos="11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pacing w:val="-13"/>
          <w:sz w:val="24"/>
          <w:szCs w:val="24"/>
        </w:rPr>
        <w:t>2.1.</w:t>
      </w:r>
      <w:r w:rsidRPr="00DC6C8D">
        <w:rPr>
          <w:rFonts w:ascii="Times New Roman" w:hAnsi="Times New Roman" w:cs="Times New Roman"/>
          <w:sz w:val="24"/>
          <w:szCs w:val="24"/>
        </w:rPr>
        <w:tab/>
        <w:t xml:space="preserve">Ориентировочная </w:t>
      </w:r>
      <w:r w:rsidRPr="00DC6C8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цена настоящего договора составляет </w:t>
      </w:r>
      <w:r w:rsidR="002767A0" w:rsidRPr="00CF432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249</w:t>
      </w:r>
      <w:r w:rsidRPr="00CF432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163 </w:t>
      </w:r>
      <w:r w:rsidRPr="00DC6C8D">
        <w:rPr>
          <w:rFonts w:ascii="Times New Roman" w:eastAsia="Times New Roman" w:hAnsi="Times New Roman" w:cs="Times New Roman"/>
          <w:spacing w:val="-5"/>
          <w:sz w:val="24"/>
          <w:szCs w:val="24"/>
        </w:rPr>
        <w:t>(двести сорок девять тысяч сто шестьдесят три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) рубля 20 копеек, НДС не облагается.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Оплата осуществляется по безналичному расчету путем перечисления денежных 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средств на расчетный счет Исполнителя по факту оказания услуг на основании </w:t>
      </w:r>
      <w:r w:rsidRPr="00DC6C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предоставленного акта оказанных услуг, счета и/или счета-фактуры в течение 30-ти дней. </w:t>
      </w:r>
      <w:r w:rsidRPr="00DC6C8D">
        <w:rPr>
          <w:rFonts w:ascii="Times New Roman" w:eastAsia="Times New Roman" w:hAnsi="Times New Roman" w:cs="Times New Roman"/>
          <w:spacing w:val="-3"/>
          <w:sz w:val="24"/>
          <w:szCs w:val="24"/>
        </w:rPr>
        <w:t>Днем оплаты считается день списания денежных средств со счета заказчика.</w:t>
      </w:r>
    </w:p>
    <w:p w:rsidR="00DC6C8D" w:rsidRPr="00DC6C8D" w:rsidRDefault="00DC6C8D" w:rsidP="00DC6C8D">
      <w:pPr>
        <w:widowControl w:val="0"/>
        <w:numPr>
          <w:ilvl w:val="0"/>
          <w:numId w:val="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Цена договора включает стоимость оказания услуг с учетом стоимости </w:t>
      </w:r>
      <w:r w:rsidRPr="00DC6C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продуктов питания, торговой надбавки (включающей все накладные расходы, в том числе 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расходы на их доставку, налоги, сборы и другие обязательные платежи), для оказания </w:t>
      </w:r>
      <w:r w:rsidRPr="00DC6C8D">
        <w:rPr>
          <w:rFonts w:ascii="Times New Roman" w:eastAsia="Times New Roman" w:hAnsi="Times New Roman" w:cs="Times New Roman"/>
          <w:spacing w:val="-3"/>
          <w:sz w:val="24"/>
          <w:szCs w:val="24"/>
        </w:rPr>
        <w:t>услуг из расчета стоимости организации питания на одного ребенка.</w:t>
      </w:r>
    </w:p>
    <w:p w:rsidR="00DC6C8D" w:rsidRPr="00DC6C8D" w:rsidRDefault="00DC6C8D" w:rsidP="00DC6C8D">
      <w:pPr>
        <w:widowControl w:val="0"/>
        <w:numPr>
          <w:ilvl w:val="0"/>
          <w:numId w:val="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Цена договора может изменяться в ходе его исполнения в следующих случаях:</w:t>
      </w:r>
    </w:p>
    <w:p w:rsidR="00DC6C8D" w:rsidRPr="00DC6C8D" w:rsidRDefault="00DC6C8D" w:rsidP="00DC6C8D">
      <w:pPr>
        <w:shd w:val="clear" w:color="auto" w:fill="FFFFFF"/>
        <w:tabs>
          <w:tab w:val="left" w:pos="86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>-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pacing w:val="-3"/>
          <w:sz w:val="24"/>
          <w:szCs w:val="24"/>
        </w:rPr>
        <w:t>по соглашению сторон снижение цены договора в связи с изменением в ходе</w:t>
      </w:r>
      <w:r w:rsidRPr="00DC6C8D">
        <w:rPr>
          <w:rFonts w:ascii="Times New Roman" w:eastAsia="Times New Roman" w:hAnsi="Times New Roman" w:cs="Times New Roman"/>
          <w:spacing w:val="-3"/>
          <w:sz w:val="24"/>
          <w:szCs w:val="24"/>
        </w:rPr>
        <w:br/>
        <w:t>исполнения договора объема предусмотренных договором товаров (работ, услуг);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снижения цены договора по соглашению сторон без изменения, предусмотренных договором, количества товаров, работ, услуг и иных условий исполнения договора;</w:t>
      </w:r>
    </w:p>
    <w:p w:rsidR="00DC6C8D" w:rsidRPr="00DC6C8D" w:rsidRDefault="00DC6C8D" w:rsidP="00DC6C8D">
      <w:pPr>
        <w:shd w:val="clear" w:color="auto" w:fill="FFFFFF"/>
        <w:tabs>
          <w:tab w:val="left" w:pos="86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>-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изменения в ходе исполнения договора объема предусмотренных</w:t>
      </w:r>
      <w:r w:rsidRPr="00DC6C8D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договором товаров (работ, услуг);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pacing w:val="-3"/>
          <w:sz w:val="24"/>
          <w:szCs w:val="24"/>
        </w:rPr>
        <w:t>в иных случаях, не запрещенных законодательством Российской Федерации.</w:t>
      </w:r>
      <w:r w:rsidRPr="00DC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C6C8D">
        <w:rPr>
          <w:rFonts w:ascii="Times New Roman" w:hAnsi="Times New Roman" w:cs="Times New Roman"/>
          <w:b/>
          <w:bCs/>
          <w:sz w:val="24"/>
          <w:szCs w:val="24"/>
        </w:rPr>
        <w:t xml:space="preserve">.       </w:t>
      </w:r>
      <w:r w:rsidRPr="00DC6C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оказания услуг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 xml:space="preserve">3.1. 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Срок оказания услуг:  с «13» января  2020 года по «30»  июня 2020 года и с «01» сентября 2020 по «31» декабря 2020 года, за исключением праздничных, выходных и каникулярных дней.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C6C8D">
        <w:rPr>
          <w:rFonts w:ascii="Times New Roman" w:hAnsi="Times New Roman" w:cs="Times New Roman"/>
          <w:b/>
          <w:bCs/>
          <w:sz w:val="24"/>
          <w:szCs w:val="24"/>
        </w:rPr>
        <w:t xml:space="preserve">.      </w:t>
      </w:r>
      <w:r w:rsidRPr="00DC6C8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 xml:space="preserve">4.1. 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DC6C8D" w:rsidRPr="00DC6C8D" w:rsidRDefault="00DC6C8D" w:rsidP="00DC6C8D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обеспечить оказание услуг надлежащего качества с соблюдением требований, норм и правил, утвержденных действующим законодательством в сроки, предусмотренные главой 3 настоящего договора;</w:t>
      </w:r>
    </w:p>
    <w:p w:rsidR="00DC6C8D" w:rsidRPr="00DC6C8D" w:rsidRDefault="00DC6C8D" w:rsidP="00DC6C8D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оказать услуги в строгом соответствии с ГОСТ 30390-2013 «Услуги общественного питания. Продукция общественного питания, реализуемая населению. Общие технические условия», ГОСТ 31984-2012 «Услуги общественного питания. </w:t>
      </w:r>
      <w:proofErr w:type="gramStart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Общие требования», Федеральным Законом «О качестве и безопасности пищевых продуктов» (от 02.01.2000 № 29-ФЗ), Законом Российской Федерации «О защите прав потребителей» (от 07.02.92 № 2300-1), Правилами оказания услуг общественного питания, утвержденными Постановлением Правительства РФ от 15.08.97 № 1036, </w:t>
      </w:r>
      <w:proofErr w:type="spellStart"/>
      <w:r w:rsidRPr="00DC6C8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2.4.5.2409-08 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санитарного врача Российской Федерации</w:t>
      </w:r>
      <w:proofErr w:type="gram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от 23.07.2008 № 45;</w:t>
      </w:r>
    </w:p>
    <w:p w:rsidR="00DC6C8D" w:rsidRPr="00DC6C8D" w:rsidRDefault="00DC6C8D" w:rsidP="00DC6C8D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>-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горячее питание качественное, рационально сбалансированное, с наличием достаточного количества микроэлементов и витаминов, соответствующее санитарно-эпидемиологическим требованиям к организации общественного питания, изготовлению и </w:t>
      </w:r>
      <w:proofErr w:type="spellStart"/>
      <w:r w:rsidRPr="00DC6C8D">
        <w:rPr>
          <w:rFonts w:ascii="Times New Roman" w:eastAsia="Times New Roman" w:hAnsi="Times New Roman" w:cs="Times New Roman"/>
          <w:sz w:val="24"/>
          <w:szCs w:val="24"/>
        </w:rPr>
        <w:t>оборотоспособности</w:t>
      </w:r>
      <w:proofErr w:type="spell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в них пищевых продуктов и продовольственного сырья </w:t>
      </w:r>
      <w:proofErr w:type="spellStart"/>
      <w:r w:rsidRPr="00DC6C8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2.3.6 1079-01 «Санитарно-эпидемиологические требования к организациям общественного питания, изготовлению и </w:t>
      </w:r>
      <w:proofErr w:type="spellStart"/>
      <w:r w:rsidRPr="00DC6C8D">
        <w:rPr>
          <w:rFonts w:ascii="Times New Roman" w:eastAsia="Times New Roman" w:hAnsi="Times New Roman" w:cs="Times New Roman"/>
          <w:sz w:val="24"/>
          <w:szCs w:val="24"/>
        </w:rPr>
        <w:t>оборотоспособности</w:t>
      </w:r>
      <w:proofErr w:type="spell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в них пищевых продуктов и продовольственного сырья». </w:t>
      </w:r>
      <w:proofErr w:type="gramStart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Горячее питание должно соответствовать требованиям </w:t>
      </w:r>
      <w:proofErr w:type="spellStart"/>
      <w:r w:rsidRPr="00DC6C8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</w:t>
      </w:r>
      <w:proofErr w:type="spellStart"/>
      <w:r w:rsidRPr="00DC6C8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2.3.2.1324-03 «Гигиенические требования к срокам годности и условиям хранения пищевых продуктов», не должно содержать </w:t>
      </w:r>
      <w:proofErr w:type="spellStart"/>
      <w:r w:rsidRPr="00DC6C8D">
        <w:rPr>
          <w:rFonts w:ascii="Times New Roman" w:eastAsia="Times New Roman" w:hAnsi="Times New Roman" w:cs="Times New Roman"/>
          <w:sz w:val="24"/>
          <w:szCs w:val="24"/>
        </w:rPr>
        <w:t>ароматизаторов</w:t>
      </w:r>
      <w:proofErr w:type="spellEnd"/>
      <w:r w:rsidRPr="00DC6C8D">
        <w:rPr>
          <w:rFonts w:ascii="Times New Roman" w:eastAsia="Times New Roman" w:hAnsi="Times New Roman" w:cs="Times New Roman"/>
          <w:sz w:val="24"/>
          <w:szCs w:val="24"/>
        </w:rPr>
        <w:t>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нормативами,</w:t>
      </w:r>
      <w:proofErr w:type="gramEnd"/>
    </w:p>
    <w:p w:rsidR="00DC6C8D" w:rsidRPr="00DC6C8D" w:rsidRDefault="00DC6C8D" w:rsidP="00DC6C8D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C8D">
        <w:rPr>
          <w:rFonts w:ascii="Times New Roman" w:eastAsia="Times New Roman" w:hAnsi="Times New Roman" w:cs="Times New Roman"/>
          <w:sz w:val="24"/>
          <w:szCs w:val="24"/>
        </w:rPr>
        <w:t>оказывать услуги по согласованному Исполнителем примерного меню с территориальным органом исполнительной власти, уполномоченным осуществлять государственный санитарно-эпидемиологический надзор.</w:t>
      </w:r>
      <w:proofErr w:type="gram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предоставленного питания ассортименту основных продуктов питания, рекомендуемых для использования в 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питании детей и подростков в организованных коллективах, утвержденному начальником Департамента </w:t>
      </w:r>
      <w:proofErr w:type="spellStart"/>
      <w:r w:rsidRPr="00DC6C8D">
        <w:rPr>
          <w:rFonts w:ascii="Times New Roman" w:eastAsia="Times New Roman" w:hAnsi="Times New Roman" w:cs="Times New Roman"/>
          <w:sz w:val="24"/>
          <w:szCs w:val="24"/>
        </w:rPr>
        <w:t>ГосСанЭпидНадзора</w:t>
      </w:r>
      <w:proofErr w:type="spell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МЗ РФ от 04.04.1999г. №1100/904-99-115,</w:t>
      </w:r>
    </w:p>
    <w:p w:rsidR="00DC6C8D" w:rsidRPr="00DC6C8D" w:rsidRDefault="00DC6C8D" w:rsidP="00DC6C8D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C8D">
        <w:rPr>
          <w:rFonts w:ascii="Times New Roman" w:eastAsia="Times New Roman" w:hAnsi="Times New Roman" w:cs="Times New Roman"/>
          <w:sz w:val="24"/>
          <w:szCs w:val="24"/>
        </w:rPr>
        <w:t>обеспечить строгое соблюдение правил приема и хранения поступающих полуфабрикатов и сырья, требований к кулинарной обработке пищевых продуктов, удовлетворяющих гигиеническим требованиям, предъявляемым к продовольственному сырью, пищевым продуктам, сопровождаемым документами, удостоверяющими их качество и безопасность, с указанием даты выработки, сроков и условий хранения продукции (</w:t>
      </w:r>
      <w:proofErr w:type="spellStart"/>
      <w:r w:rsidRPr="00DC6C8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proofErr w:type="gramEnd"/>
      <w:r w:rsidRPr="00DC6C8D">
        <w:rPr>
          <w:rFonts w:ascii="Times New Roman" w:eastAsia="Times New Roman" w:hAnsi="Times New Roman" w:cs="Times New Roman"/>
          <w:sz w:val="24"/>
          <w:szCs w:val="24"/>
        </w:rPr>
        <w:t>») осуществление производственного контроля, в том числе путем проведения ежедневного бракеража пищи, а так же обеспечить возможность снятия с реализации недоброкачественных продуктов и готовых блюд, приготовленных с их использованием,</w:t>
      </w:r>
    </w:p>
    <w:p w:rsidR="00DC6C8D" w:rsidRPr="00DC6C8D" w:rsidRDefault="00DC6C8D" w:rsidP="00DC6C8D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обязательно использовать продукты и полуфабрикаты, имеющие декларации соответствия или иные документы, подтверждающие качество и безопасность продуктов; осуществлять доставку указанных продуктов и полуфабрикатов, на специально оборудованном для этих нужд транспорте (в соответствии с санитарными нормами), в том числе, необходимом для доставки бакалейных, мясных, рыбных и молочных продуктов,</w:t>
      </w:r>
    </w:p>
    <w:p w:rsidR="00DC6C8D" w:rsidRPr="00DC6C8D" w:rsidRDefault="00DC6C8D" w:rsidP="00DC6C8D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 xml:space="preserve"> 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соблюдать санитарно-эпидемиологический режим и обеспечение чистоты в производственных помещениях столовых (кухне) и в обеденном зале  образовательного учреждения (уборка обеденных столов после каждого организованного приема пищи),</w:t>
      </w:r>
    </w:p>
    <w:p w:rsidR="00DC6C8D" w:rsidRPr="00DC6C8D" w:rsidRDefault="00DC6C8D" w:rsidP="00DC6C8D">
      <w:pPr>
        <w:shd w:val="clear" w:color="auto" w:fill="FFFFFF"/>
        <w:tabs>
          <w:tab w:val="left" w:pos="91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>-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следить за своевременным прохождением работниками столовой обязательных медицинских осмотров и санитарных минимумов;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- обеспечивать сохранность оборудования, мебели и других ценностей, предоставленных «Заказчиком»;</w:t>
      </w:r>
    </w:p>
    <w:p w:rsidR="00DC6C8D" w:rsidRPr="00DC6C8D" w:rsidRDefault="00DC6C8D" w:rsidP="00DC6C8D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обеспечить необходимые противопожарные мероприятия и мероприятия по технике безопасности;</w:t>
      </w:r>
    </w:p>
    <w:p w:rsidR="00DC6C8D" w:rsidRPr="00DC6C8D" w:rsidRDefault="00DC6C8D" w:rsidP="00DC6C8D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подтвердить соответствие условий деятельности и объекта требованиям санитарных правил и норм;</w:t>
      </w:r>
    </w:p>
    <w:p w:rsidR="00DC6C8D" w:rsidRPr="00DC6C8D" w:rsidRDefault="00DC6C8D" w:rsidP="00DC6C8D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обеспечить Заказчику беспрепятственный доступ к объекту для </w:t>
      </w:r>
      <w:proofErr w:type="gramStart"/>
      <w:r w:rsidRPr="00DC6C8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ходом и качеством оказания услуг;</w:t>
      </w:r>
    </w:p>
    <w:p w:rsidR="00DC6C8D" w:rsidRPr="00DC6C8D" w:rsidRDefault="00DC6C8D" w:rsidP="00DC6C8D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сдать Заказчику оказанные услуги по акту оказанных услуг в срок, установленный пунктом 3.1 настоящего договора.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 xml:space="preserve">4.2. 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«Заказчик» обязан:</w:t>
      </w:r>
    </w:p>
    <w:p w:rsidR="00DC6C8D" w:rsidRPr="00DC6C8D" w:rsidRDefault="00DC6C8D" w:rsidP="00DC6C8D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>-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создать все необходимые условия для выполнения услуг, предусмотренных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br/>
        <w:t>настоящим договором;</w:t>
      </w:r>
    </w:p>
    <w:p w:rsidR="00DC6C8D" w:rsidRPr="00DC6C8D" w:rsidRDefault="00DC6C8D" w:rsidP="00DC6C8D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обеспечить доступ "Исполнителю" в производственные помещения;</w:t>
      </w:r>
    </w:p>
    <w:p w:rsidR="00DC6C8D" w:rsidRPr="00DC6C8D" w:rsidRDefault="00DC6C8D" w:rsidP="00DC6C8D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обеспечить помещения (обеденные залы) для приема пищи необходимой мебелью;</w:t>
      </w:r>
    </w:p>
    <w:p w:rsidR="00DC6C8D" w:rsidRPr="00DC6C8D" w:rsidRDefault="00DC6C8D" w:rsidP="00DC6C8D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дисциплину в столовой  во время питания </w:t>
      </w:r>
      <w:proofErr w:type="gramStart"/>
      <w:r w:rsidRPr="00DC6C8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6C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C8D" w:rsidRPr="00DC6C8D" w:rsidRDefault="00DC6C8D" w:rsidP="00DC6C8D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>-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принять от «Исполнителя» оказанные услуги и произвести их оплату в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br/>
        <w:t>установленные сроки.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C6C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6C8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приемки оказываемых услуг</w:t>
      </w:r>
    </w:p>
    <w:p w:rsidR="00DC6C8D" w:rsidRPr="00DC6C8D" w:rsidRDefault="00DC6C8D" w:rsidP="00DC6C8D">
      <w:pPr>
        <w:shd w:val="clear" w:color="auto" w:fill="FFFFFF"/>
        <w:tabs>
          <w:tab w:val="left" w:pos="109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По завершении оказания услуг Исполнитель представляет Заказчику акт приемки оказанных услуг с приложением к нему талонов о питании обучающихся.</w:t>
      </w:r>
    </w:p>
    <w:p w:rsidR="00DC6C8D" w:rsidRPr="00DC6C8D" w:rsidRDefault="00DC6C8D" w:rsidP="00DC6C8D">
      <w:pPr>
        <w:shd w:val="clear" w:color="auto" w:fill="FFFFFF"/>
        <w:tabs>
          <w:tab w:val="left" w:pos="118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В случае обнаружения недостатков в оказанных услугах Заказчик вправе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br/>
        <w:t>потребовать от Исполнителя:</w:t>
      </w:r>
    </w:p>
    <w:p w:rsidR="00DC6C8D" w:rsidRPr="00DC6C8D" w:rsidRDefault="00DC6C8D" w:rsidP="00DC6C8D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безвозмездного устранения недостатков в течение одного часа;</w:t>
      </w:r>
    </w:p>
    <w:p w:rsidR="00DC6C8D" w:rsidRPr="00DC6C8D" w:rsidRDefault="00DC6C8D" w:rsidP="00DC6C8D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возмещения понесенных Заказчиком расходов по исправлению недостатков своими силами или силами третьего лица.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VI.      </w:t>
      </w:r>
      <w:r w:rsidRPr="00DC6C8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DC6C8D" w:rsidRPr="00DC6C8D" w:rsidRDefault="00DC6C8D" w:rsidP="00DC6C8D">
      <w:pPr>
        <w:widowControl w:val="0"/>
        <w:numPr>
          <w:ilvl w:val="0"/>
          <w:numId w:val="1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C6C8D" w:rsidRPr="00DC6C8D" w:rsidRDefault="00DC6C8D" w:rsidP="00DC6C8D">
      <w:pPr>
        <w:widowControl w:val="0"/>
        <w:numPr>
          <w:ilvl w:val="0"/>
          <w:numId w:val="1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Исполнитель обязан возместить Заказчику убытки причиненные неисполнением или ненадлежащим исполнением настоящего договора в полной сумме сверх неустойки.</w:t>
      </w:r>
    </w:p>
    <w:p w:rsidR="00DC6C8D" w:rsidRPr="00DC6C8D" w:rsidRDefault="00DC6C8D" w:rsidP="00DC6C8D">
      <w:pPr>
        <w:widowControl w:val="0"/>
        <w:numPr>
          <w:ilvl w:val="0"/>
          <w:numId w:val="1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lastRenderedPageBreak/>
        <w:t>За просрочку исполнения обязательств по договору Исполнитель уплачивает Заказчику неустойку за каждый день просрочки исполнения обязательства, начиная со дня, следующего за днем истечения срока его исполнения, в размере 1/300, действующей на день уплаты неустойки ключевой ставки Банка России от суммы договора.</w:t>
      </w:r>
    </w:p>
    <w:p w:rsidR="00DC6C8D" w:rsidRPr="00DC6C8D" w:rsidRDefault="00DC6C8D" w:rsidP="00DC6C8D">
      <w:pPr>
        <w:widowControl w:val="0"/>
        <w:numPr>
          <w:ilvl w:val="0"/>
          <w:numId w:val="1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За просрочку исполнения обязательств по оплате оказанных услуг Исполнитель вправе требовать от Заказчика уплаты пени за каждый день просрочки исполнения обязательства, начиная со дня, следующего за днем истечения срока его исполнения, в размере 1/300 действующей на день уплаты пеней ключевой  ставки Банка России от не оплаченной в срок суммы.</w:t>
      </w:r>
      <w:r w:rsidRPr="00DC6C8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C6C8D" w:rsidRPr="00DC6C8D" w:rsidRDefault="00C0423B" w:rsidP="00DC6C8D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0288;mso-position-horizontal-relative:margin" from="-25.9pt,680.9pt" to="-25.9pt,691.95pt" o:allowincell="f" strokeweight=".25pt">
            <w10:wrap anchorx="margin"/>
          </v:line>
        </w:pict>
      </w:r>
      <w:r w:rsidR="00DC6C8D" w:rsidRPr="00DC6C8D">
        <w:rPr>
          <w:rFonts w:ascii="Times New Roman" w:hAnsi="Times New Roman" w:cs="Times New Roman"/>
          <w:sz w:val="24"/>
          <w:szCs w:val="24"/>
        </w:rPr>
        <w:t xml:space="preserve">6.5. </w:t>
      </w:r>
      <w:r w:rsidR="00DC6C8D" w:rsidRPr="00DC6C8D">
        <w:rPr>
          <w:rFonts w:ascii="Times New Roman" w:eastAsia="Times New Roman" w:hAnsi="Times New Roman" w:cs="Times New Roman"/>
          <w:sz w:val="24"/>
          <w:szCs w:val="24"/>
        </w:rPr>
        <w:t>Уплата неустойки и возмещение убытков, связанных с ненадлежащим исполнением Сторонами своих обязательств по настоящему договору, не освобождают нарушившую условия договора Сторону от исполнения взятых на себя обязательств.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C6C8D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  <w:r w:rsidRPr="00DC6C8D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Непреодолимая сила</w:t>
      </w:r>
    </w:p>
    <w:p w:rsidR="00DC6C8D" w:rsidRPr="00DC6C8D" w:rsidRDefault="00DC6C8D" w:rsidP="00DC6C8D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pacing w:val="-5"/>
          <w:sz w:val="24"/>
          <w:szCs w:val="24"/>
        </w:rPr>
        <w:t>7.1.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неисполнение обязатель</w:t>
      </w:r>
      <w:proofErr w:type="gramStart"/>
      <w:r w:rsidRPr="00DC6C8D">
        <w:rPr>
          <w:rFonts w:ascii="Times New Roman" w:eastAsia="Times New Roman" w:hAnsi="Times New Roman" w:cs="Times New Roman"/>
          <w:sz w:val="24"/>
          <w:szCs w:val="24"/>
        </w:rPr>
        <w:t>ств в сл</w:t>
      </w:r>
      <w:proofErr w:type="gramEnd"/>
      <w:r w:rsidRPr="00DC6C8D">
        <w:rPr>
          <w:rFonts w:ascii="Times New Roman" w:eastAsia="Times New Roman" w:hAnsi="Times New Roman" w:cs="Times New Roman"/>
          <w:sz w:val="24"/>
          <w:szCs w:val="24"/>
        </w:rPr>
        <w:t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DC6C8D" w:rsidRPr="00DC6C8D" w:rsidRDefault="00DC6C8D" w:rsidP="00DC6C8D">
      <w:pPr>
        <w:widowControl w:val="0"/>
        <w:numPr>
          <w:ilvl w:val="0"/>
          <w:numId w:val="1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DC6C8D" w:rsidRPr="002767A0" w:rsidRDefault="00DC6C8D" w:rsidP="00DC6C8D">
      <w:pPr>
        <w:widowControl w:val="0"/>
        <w:numPr>
          <w:ilvl w:val="0"/>
          <w:numId w:val="1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уплаты неустойки и убытков,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2767A0" w:rsidRPr="00DC6C8D" w:rsidRDefault="002767A0" w:rsidP="002767A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DC6C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6C8D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Разрешение споров</w:t>
      </w:r>
    </w:p>
    <w:p w:rsidR="00DC6C8D" w:rsidRPr="00DC6C8D" w:rsidRDefault="00DC6C8D" w:rsidP="00DC6C8D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pacing w:val="-7"/>
          <w:sz w:val="24"/>
          <w:szCs w:val="24"/>
        </w:rPr>
        <w:t>8.1.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В случае возникновения споров и разногласий по настоящему договору и в связи с ним Стороны примут меры к их разрешению путем переговоров.</w:t>
      </w:r>
    </w:p>
    <w:p w:rsidR="00DC6C8D" w:rsidRPr="00DC6C8D" w:rsidRDefault="00DC6C8D" w:rsidP="00DC6C8D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Свердловской области.</w:t>
      </w:r>
    </w:p>
    <w:p w:rsidR="00DC6C8D" w:rsidRPr="002767A0" w:rsidRDefault="00DC6C8D" w:rsidP="00DC6C8D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Стороны предусматривают претензионный порядок урегулирования споров, срок рассмотрения претензий не более </w:t>
      </w:r>
      <w:r w:rsidRPr="00DC6C8D">
        <w:rPr>
          <w:rFonts w:ascii="Times New Roman" w:eastAsia="Times New Roman" w:hAnsi="Times New Roman" w:cs="Times New Roman"/>
          <w:bCs/>
          <w:sz w:val="24"/>
          <w:szCs w:val="24"/>
        </w:rPr>
        <w:t xml:space="preserve">15 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2767A0" w:rsidRPr="00DC6C8D" w:rsidRDefault="002767A0" w:rsidP="002767A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DC6C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6C8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расторжения договора</w:t>
      </w:r>
    </w:p>
    <w:p w:rsidR="00DC6C8D" w:rsidRPr="00DC6C8D" w:rsidRDefault="00DC6C8D" w:rsidP="00DC6C8D">
      <w:pPr>
        <w:shd w:val="clear" w:color="auto" w:fill="FFFFFF"/>
        <w:tabs>
          <w:tab w:val="left" w:pos="9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pacing w:val="-7"/>
          <w:sz w:val="24"/>
          <w:szCs w:val="24"/>
        </w:rPr>
        <w:t>9.1.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Досрочное расторжение договора может иметь место по соглашению Сторон с возмещением понесенных убытков либо по решению суда по основаниям, предусмотренным гражданским законодательством.</w:t>
      </w:r>
    </w:p>
    <w:p w:rsidR="00DC6C8D" w:rsidRPr="00DC6C8D" w:rsidRDefault="00DC6C8D" w:rsidP="00DC6C8D">
      <w:pPr>
        <w:shd w:val="clear" w:color="auto" w:fill="FFFFFF"/>
        <w:tabs>
          <w:tab w:val="left" w:pos="108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pacing w:val="-7"/>
          <w:sz w:val="24"/>
          <w:szCs w:val="24"/>
        </w:rPr>
        <w:t>9.2.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Сторона, решившая расторгнуть настоящий договор, в пятидневный срок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br/>
        <w:t>направляет письменное уведомление другой Стороне.</w:t>
      </w:r>
    </w:p>
    <w:p w:rsidR="00DC6C8D" w:rsidRPr="00DC6C8D" w:rsidRDefault="00DC6C8D" w:rsidP="00DC6C8D">
      <w:pPr>
        <w:widowControl w:val="0"/>
        <w:numPr>
          <w:ilvl w:val="0"/>
          <w:numId w:val="1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суда.</w:t>
      </w:r>
    </w:p>
    <w:p w:rsidR="00DC6C8D" w:rsidRPr="00DC6C8D" w:rsidRDefault="00DC6C8D" w:rsidP="00DC6C8D">
      <w:pPr>
        <w:widowControl w:val="0"/>
        <w:numPr>
          <w:ilvl w:val="0"/>
          <w:numId w:val="1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DC6C8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следующим основаниям:</w:t>
      </w:r>
    </w:p>
    <w:p w:rsidR="00DC6C8D" w:rsidRPr="00DC6C8D" w:rsidRDefault="00DC6C8D" w:rsidP="00DC6C8D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при нарушении Исполнителем срока оказания услуг более чем на 2 дня;</w:t>
      </w:r>
    </w:p>
    <w:p w:rsidR="00DC6C8D" w:rsidRPr="00DC6C8D" w:rsidRDefault="00DC6C8D" w:rsidP="00DC6C8D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при снижении качества услуг в результате нарушения Исполнителем условий договора;</w:t>
      </w:r>
    </w:p>
    <w:p w:rsidR="00DC6C8D" w:rsidRPr="00DC6C8D" w:rsidRDefault="00DC6C8D" w:rsidP="00DC6C8D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в случае невозможности или нецелесообразности продолжения услуг;</w:t>
      </w:r>
    </w:p>
    <w:p w:rsidR="00DC6C8D" w:rsidRPr="00DC6C8D" w:rsidRDefault="00DC6C8D" w:rsidP="00DC6C8D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z w:val="24"/>
          <w:szCs w:val="24"/>
        </w:rPr>
        <w:t>в случае нарушений Исполнителем технологических процессов хранения продуктов питания либо приготовления блюд, повлекших за собой вспышку заболеваемости в образовательном учреждении.</w:t>
      </w:r>
    </w:p>
    <w:p w:rsidR="00DC6C8D" w:rsidRPr="00DC6C8D" w:rsidRDefault="00DC6C8D" w:rsidP="00DC6C8D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pacing w:val="-7"/>
          <w:sz w:val="24"/>
          <w:szCs w:val="24"/>
        </w:rPr>
        <w:t>9.5.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При расторжении договора по любым основаниям Заказчик обязуется:</w:t>
      </w:r>
    </w:p>
    <w:p w:rsidR="00DC6C8D" w:rsidRPr="00DC6C8D" w:rsidRDefault="002767A0" w:rsidP="00DC6C8D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6C8D" w:rsidRPr="00DC6C8D">
        <w:rPr>
          <w:rFonts w:ascii="Times New Roman" w:eastAsia="Times New Roman" w:hAnsi="Times New Roman" w:cs="Times New Roman"/>
          <w:sz w:val="24"/>
          <w:szCs w:val="24"/>
        </w:rPr>
        <w:t>принять услуги, фактически оказанные Исполнителем с надлежащим качеством на момент расторжения настоящего договора;</w:t>
      </w:r>
    </w:p>
    <w:p w:rsidR="00DC6C8D" w:rsidRPr="00DC6C8D" w:rsidRDefault="00DC6C8D" w:rsidP="00DC6C8D">
      <w:pPr>
        <w:shd w:val="clear" w:color="auto" w:fill="FFFFFF"/>
        <w:tabs>
          <w:tab w:val="left" w:pos="7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>-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после получения от Исполнителя акта приемки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br/>
        <w:t>выполненных услуг по установленной форме подписать его или дать мотивированный отказ;</w:t>
      </w:r>
    </w:p>
    <w:p w:rsidR="00DC6C8D" w:rsidRPr="00DC6C8D" w:rsidRDefault="002767A0" w:rsidP="00DC6C8D">
      <w:pPr>
        <w:shd w:val="clear" w:color="auto" w:fill="FFFFFF"/>
        <w:tabs>
          <w:tab w:val="left" w:pos="69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6C8D" w:rsidRPr="00DC6C8D">
        <w:rPr>
          <w:rFonts w:ascii="Times New Roman" w:eastAsia="Times New Roman" w:hAnsi="Times New Roman" w:cs="Times New Roman"/>
          <w:sz w:val="24"/>
          <w:szCs w:val="24"/>
        </w:rPr>
        <w:t>в течение 20 дней с момента оформления указанных документов оплатить фактически выполненные Исполнителем услуги.</w:t>
      </w:r>
    </w:p>
    <w:p w:rsidR="00DC6C8D" w:rsidRPr="002767A0" w:rsidRDefault="00DC6C8D" w:rsidP="002767A0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DC6C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6C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 xml:space="preserve">10.1. 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Договор действует </w:t>
      </w:r>
      <w:proofErr w:type="gramStart"/>
      <w:r w:rsidRPr="00DC6C8D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 сторонами и до полного исполнения обязательств.</w:t>
      </w:r>
      <w:r w:rsidRPr="00DC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z w:val="24"/>
          <w:szCs w:val="24"/>
        </w:rPr>
        <w:t xml:space="preserve">10.2. 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договора прекращается после полного исполнения </w:t>
      </w:r>
      <w:r w:rsidRPr="00DC6C8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Сторонами своих обязательств, принятых в соответствии с условиями открытого конкурса и 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DC6C8D" w:rsidRPr="00DC6C8D" w:rsidRDefault="00DC6C8D" w:rsidP="002767A0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XI</w:t>
      </w:r>
      <w:r w:rsidRPr="00DC6C8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</w:t>
      </w:r>
      <w:r w:rsidRPr="00DC6C8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Особые условия</w:t>
      </w:r>
    </w:p>
    <w:p w:rsidR="00DC6C8D" w:rsidRPr="00DC6C8D" w:rsidRDefault="00DC6C8D" w:rsidP="00DC6C8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pacing w:val="-8"/>
          <w:sz w:val="24"/>
          <w:szCs w:val="24"/>
        </w:rPr>
        <w:t>11.1.</w:t>
      </w:r>
      <w:r w:rsidRPr="00DC6C8D">
        <w:rPr>
          <w:rFonts w:ascii="Times New Roman" w:eastAsia="Times New Roman" w:hAnsi="Times New Roman" w:cs="Times New Roman"/>
          <w:spacing w:val="-8"/>
          <w:sz w:val="24"/>
          <w:szCs w:val="24"/>
        </w:rPr>
        <w:t>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C6C8D" w:rsidRPr="00DC6C8D" w:rsidRDefault="00DC6C8D" w:rsidP="00DC6C8D">
      <w:pPr>
        <w:widowControl w:val="0"/>
        <w:numPr>
          <w:ilvl w:val="0"/>
          <w:numId w:val="1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pacing w:val="-8"/>
          <w:sz w:val="24"/>
          <w:szCs w:val="24"/>
        </w:rPr>
        <w:t>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DC6C8D" w:rsidRPr="00DC6C8D" w:rsidRDefault="00DC6C8D" w:rsidP="00DC6C8D">
      <w:pPr>
        <w:widowControl w:val="0"/>
        <w:numPr>
          <w:ilvl w:val="0"/>
          <w:numId w:val="1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 исполнении договора не допускается перемена Исполнителя, </w:t>
      </w:r>
      <w:r w:rsidRPr="00DC6C8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 исключением случаев, если новый Исполнитель является правопреемником Исполнителя </w:t>
      </w:r>
      <w:r w:rsidRPr="00DC6C8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 такому договору вследствие реорганизации юридического лица в форме преобразования, 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слияния или присоединения.</w:t>
      </w:r>
    </w:p>
    <w:p w:rsidR="00DC6C8D" w:rsidRPr="00DC6C8D" w:rsidRDefault="00DC6C8D" w:rsidP="00DC6C8D">
      <w:pPr>
        <w:shd w:val="clear" w:color="auto" w:fill="FFFFFF"/>
        <w:tabs>
          <w:tab w:val="left" w:pos="11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6C8D">
        <w:rPr>
          <w:rFonts w:ascii="Times New Roman" w:hAnsi="Times New Roman" w:cs="Times New Roman"/>
          <w:spacing w:val="-17"/>
          <w:sz w:val="24"/>
          <w:szCs w:val="24"/>
        </w:rPr>
        <w:t>11.4.</w:t>
      </w:r>
      <w:r w:rsidRPr="00DC6C8D">
        <w:rPr>
          <w:rFonts w:ascii="Times New Roman" w:hAnsi="Times New Roman" w:cs="Times New Roman"/>
          <w:sz w:val="24"/>
          <w:szCs w:val="24"/>
        </w:rPr>
        <w:tab/>
      </w:r>
      <w:r w:rsidRPr="00DC6C8D">
        <w:rPr>
          <w:rFonts w:ascii="Times New Roman" w:eastAsia="Times New Roman" w:hAnsi="Times New Roman" w:cs="Times New Roman"/>
          <w:spacing w:val="-5"/>
          <w:sz w:val="24"/>
          <w:szCs w:val="24"/>
        </w:rPr>
        <w:t>Настоящий договор составлен в двух экземплярах, имеющих одинаковую</w:t>
      </w:r>
      <w:r w:rsidRPr="00DC6C8D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юридическую силу, по одному экземпляру для каждой Стороны.</w:t>
      </w:r>
    </w:p>
    <w:p w:rsidR="00DC6C8D" w:rsidRPr="00DC6C8D" w:rsidRDefault="00DC6C8D" w:rsidP="002767A0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DC6C8D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XII</w:t>
      </w:r>
      <w:r w:rsidRPr="00DC6C8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</w:t>
      </w:r>
      <w:r w:rsidRPr="00DC6C8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Юридические адреса и банковские реквизиты Сторон</w:t>
      </w:r>
    </w:p>
    <w:tbl>
      <w:tblPr>
        <w:tblStyle w:val="a4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R="00DC6C8D" w:rsidRPr="00DC6C8D" w:rsidTr="00CC50B4">
        <w:tc>
          <w:tcPr>
            <w:tcW w:w="4820" w:type="dxa"/>
          </w:tcPr>
          <w:p w:rsidR="00DC6C8D" w:rsidRPr="00CC50B4" w:rsidRDefault="00DC6C8D" w:rsidP="00DC6C8D"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  <w:tc>
          <w:tcPr>
            <w:tcW w:w="4252" w:type="dxa"/>
          </w:tcPr>
          <w:p w:rsidR="00DC6C8D" w:rsidRPr="00DC6C8D" w:rsidRDefault="00DC6C8D" w:rsidP="00DC6C8D">
            <w:pPr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C8D"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</w:p>
        </w:tc>
      </w:tr>
      <w:tr w:rsidR="00DC6C8D" w:rsidRPr="00DC6C8D" w:rsidTr="00CC50B4">
        <w:tc>
          <w:tcPr>
            <w:tcW w:w="4820" w:type="dxa"/>
          </w:tcPr>
          <w:p w:rsidR="00DC6C8D" w:rsidRPr="00CC50B4" w:rsidRDefault="00DC6C8D" w:rsidP="00CC50B4">
            <w:pPr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="00CC5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0B4">
              <w:rPr>
                <w:rFonts w:ascii="Times New Roman" w:hAnsi="Times New Roman"/>
                <w:sz w:val="24"/>
                <w:szCs w:val="24"/>
              </w:rPr>
              <w:t xml:space="preserve">автономное  профессиональное </w:t>
            </w:r>
            <w:r w:rsidR="00CC5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0B4">
              <w:rPr>
                <w:rFonts w:ascii="Times New Roman" w:hAnsi="Times New Roman"/>
                <w:sz w:val="24"/>
                <w:szCs w:val="24"/>
              </w:rPr>
              <w:t>образовательное учреждение Свердловской области «Каменск-Уральский политехнический колледж»</w:t>
            </w:r>
          </w:p>
          <w:p w:rsidR="00DC6C8D" w:rsidRPr="00CC50B4" w:rsidRDefault="00DC6C8D" w:rsidP="00CC50B4">
            <w:pPr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>сокращенное наименование: ГАПОУ СО «КУПК»</w:t>
            </w:r>
          </w:p>
          <w:p w:rsidR="00DC6C8D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 623408, Свердловская область, </w:t>
            </w:r>
          </w:p>
          <w:p w:rsidR="00DC6C8D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 xml:space="preserve">г. Каменск-Уральский, ул. </w:t>
            </w:r>
            <w:proofErr w:type="gramStart"/>
            <w:r w:rsidRPr="00CC50B4">
              <w:rPr>
                <w:rFonts w:ascii="Times New Roman" w:hAnsi="Times New Roman"/>
                <w:sz w:val="24"/>
                <w:szCs w:val="24"/>
              </w:rPr>
              <w:t>Алюминиевая</w:t>
            </w:r>
            <w:proofErr w:type="gramEnd"/>
            <w:r w:rsidRPr="00CC50B4">
              <w:rPr>
                <w:rFonts w:ascii="Times New Roman" w:hAnsi="Times New Roman"/>
                <w:sz w:val="24"/>
                <w:szCs w:val="24"/>
              </w:rPr>
              <w:t>, д.60</w:t>
            </w:r>
          </w:p>
          <w:p w:rsidR="00DC6C8D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>ИНН 6665002425 КПП 661201001</w:t>
            </w:r>
          </w:p>
          <w:p w:rsidR="00DC6C8D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>ОГРН 1026600935570</w:t>
            </w:r>
          </w:p>
          <w:p w:rsidR="00DC6C8D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50B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C50B4">
              <w:rPr>
                <w:rFonts w:ascii="Times New Roman" w:hAnsi="Times New Roman"/>
                <w:sz w:val="24"/>
                <w:szCs w:val="24"/>
              </w:rPr>
              <w:t>/с 40601810165773000001</w:t>
            </w:r>
          </w:p>
          <w:p w:rsidR="002767A0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  <w:proofErr w:type="gramStart"/>
            <w:r w:rsidRPr="00CC50B4">
              <w:rPr>
                <w:rFonts w:ascii="Times New Roman" w:hAnsi="Times New Roman"/>
                <w:sz w:val="24"/>
                <w:szCs w:val="24"/>
              </w:rPr>
              <w:t>Уральское</w:t>
            </w:r>
            <w:proofErr w:type="gramEnd"/>
            <w:r w:rsidRPr="00CC50B4">
              <w:rPr>
                <w:rFonts w:ascii="Times New Roman" w:hAnsi="Times New Roman"/>
                <w:sz w:val="24"/>
                <w:szCs w:val="24"/>
              </w:rPr>
              <w:t xml:space="preserve"> ГУ Банка России </w:t>
            </w:r>
          </w:p>
          <w:p w:rsidR="00DC6C8D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>г. Екатеринбург БИК 046577001</w:t>
            </w:r>
          </w:p>
          <w:p w:rsidR="00DC6C8D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 xml:space="preserve">Министерство финансов Свердловской области (ГАПОУ СО «КУПК») </w:t>
            </w:r>
          </w:p>
          <w:p w:rsidR="00DC6C8D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0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C50B4">
              <w:rPr>
                <w:rFonts w:ascii="Times New Roman" w:hAnsi="Times New Roman"/>
                <w:sz w:val="24"/>
                <w:szCs w:val="24"/>
              </w:rPr>
              <w:t>/с  33012006190, 30012006190</w:t>
            </w:r>
          </w:p>
          <w:p w:rsidR="00DC6C8D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>Тел./факс (3439) 30-66-30</w:t>
            </w:r>
          </w:p>
          <w:p w:rsidR="00DC6C8D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CC50B4">
              <w:rPr>
                <w:rFonts w:ascii="Times New Roman" w:hAnsi="Times New Roman"/>
                <w:sz w:val="24"/>
                <w:szCs w:val="24"/>
                <w:lang w:val="en-US"/>
              </w:rPr>
              <w:t>kupc</w:t>
            </w:r>
            <w:proofErr w:type="spellEnd"/>
            <w:r w:rsidRPr="00CC50B4">
              <w:rPr>
                <w:rFonts w:ascii="Times New Roman" w:hAnsi="Times New Roman"/>
                <w:sz w:val="24"/>
                <w:szCs w:val="24"/>
              </w:rPr>
              <w:t>@</w:t>
            </w:r>
            <w:r w:rsidRPr="00CC50B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C50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C50B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50B4" w:rsidRPr="00CC50B4" w:rsidRDefault="00CC50B4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C8D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C6C8D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>______________ Токарева Н.Х.</w:t>
            </w:r>
          </w:p>
          <w:p w:rsidR="00DC6C8D" w:rsidRPr="00CC50B4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DC6C8D" w:rsidRPr="00DC6C8D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C8D" w:rsidRPr="00DC6C8D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C8D" w:rsidRPr="00DC6C8D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C8D" w:rsidRPr="00DC6C8D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C8D" w:rsidRPr="00DC6C8D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C8D" w:rsidRPr="00DC6C8D" w:rsidRDefault="00DC6C8D" w:rsidP="00DC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302" w:rsidRDefault="004C4302" w:rsidP="00DC6C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F432E" w:rsidRDefault="00CF432E" w:rsidP="00DC6C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F432E" w:rsidRDefault="00CF432E" w:rsidP="00DC6C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F432E" w:rsidRDefault="00CF432E" w:rsidP="00DC6C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к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F432E" w:rsidRDefault="00CF432E" w:rsidP="00DC6C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«____»_______2020г. № _____</w:t>
      </w:r>
    </w:p>
    <w:p w:rsidR="00CF432E" w:rsidRDefault="00CF432E" w:rsidP="00DC6C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F432E" w:rsidRDefault="00CF432E" w:rsidP="00DC6C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F432E" w:rsidRDefault="00CF432E" w:rsidP="00DC6C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F432E" w:rsidRDefault="00CF432E" w:rsidP="00DC6C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F432E" w:rsidRPr="002C66D4" w:rsidRDefault="00CF432E" w:rsidP="00CF432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меню</w:t>
      </w:r>
    </w:p>
    <w:sectPr w:rsidR="00CF432E" w:rsidRPr="002C66D4" w:rsidSect="000B12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6EEF6C"/>
    <w:lvl w:ilvl="0">
      <w:numFmt w:val="bullet"/>
      <w:lvlText w:val="*"/>
      <w:lvlJc w:val="left"/>
    </w:lvl>
  </w:abstractNum>
  <w:abstractNum w:abstractNumId="1">
    <w:nsid w:val="034E70AC"/>
    <w:multiLevelType w:val="singleLevel"/>
    <w:tmpl w:val="A260C24E"/>
    <w:lvl w:ilvl="0">
      <w:start w:val="3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09FC27E1"/>
    <w:multiLevelType w:val="singleLevel"/>
    <w:tmpl w:val="179E54D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15EA693A"/>
    <w:multiLevelType w:val="singleLevel"/>
    <w:tmpl w:val="9308FFA8"/>
    <w:lvl w:ilvl="0">
      <w:start w:val="1"/>
      <w:numFmt w:val="decimal"/>
      <w:lvlText w:val="1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4">
    <w:nsid w:val="27C31B41"/>
    <w:multiLevelType w:val="singleLevel"/>
    <w:tmpl w:val="93BC2910"/>
    <w:lvl w:ilvl="0">
      <w:start w:val="3"/>
      <w:numFmt w:val="decimal"/>
      <w:lvlText w:val="9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316C2DEA"/>
    <w:multiLevelType w:val="singleLevel"/>
    <w:tmpl w:val="3550C6A6"/>
    <w:lvl w:ilvl="0">
      <w:start w:val="2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AEC3681"/>
    <w:multiLevelType w:val="singleLevel"/>
    <w:tmpl w:val="650CD9E6"/>
    <w:lvl w:ilvl="0">
      <w:start w:val="1"/>
      <w:numFmt w:val="decimal"/>
      <w:lvlText w:val="6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7">
    <w:nsid w:val="47195141"/>
    <w:multiLevelType w:val="singleLevel"/>
    <w:tmpl w:val="E25A55F8"/>
    <w:lvl w:ilvl="0">
      <w:start w:val="2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>
    <w:nsid w:val="4FA37480"/>
    <w:multiLevelType w:val="singleLevel"/>
    <w:tmpl w:val="405C99C8"/>
    <w:lvl w:ilvl="0">
      <w:start w:val="2"/>
      <w:numFmt w:val="decimal"/>
      <w:lvlText w:val="1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711F0753"/>
    <w:multiLevelType w:val="singleLevel"/>
    <w:tmpl w:val="576C6148"/>
    <w:lvl w:ilvl="0">
      <w:start w:val="2"/>
      <w:numFmt w:val="decimal"/>
      <w:lvlText w:val="2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10">
    <w:nsid w:val="716A4125"/>
    <w:multiLevelType w:val="singleLevel"/>
    <w:tmpl w:val="F3EC42B4"/>
    <w:lvl w:ilvl="0">
      <w:start w:val="2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B3F"/>
    <w:rsid w:val="000502F1"/>
    <w:rsid w:val="000B12E1"/>
    <w:rsid w:val="000D0659"/>
    <w:rsid w:val="00104F3F"/>
    <w:rsid w:val="001203EA"/>
    <w:rsid w:val="00126C9C"/>
    <w:rsid w:val="001501AF"/>
    <w:rsid w:val="001C2BED"/>
    <w:rsid w:val="001D2A5A"/>
    <w:rsid w:val="001D2BA8"/>
    <w:rsid w:val="00202AAE"/>
    <w:rsid w:val="002459EB"/>
    <w:rsid w:val="00263AE5"/>
    <w:rsid w:val="002767A0"/>
    <w:rsid w:val="002C66D4"/>
    <w:rsid w:val="002D0D74"/>
    <w:rsid w:val="0030587C"/>
    <w:rsid w:val="00383833"/>
    <w:rsid w:val="003D469A"/>
    <w:rsid w:val="003F4C09"/>
    <w:rsid w:val="00406F0E"/>
    <w:rsid w:val="004C4302"/>
    <w:rsid w:val="0059242B"/>
    <w:rsid w:val="005F5C46"/>
    <w:rsid w:val="00605784"/>
    <w:rsid w:val="006535CE"/>
    <w:rsid w:val="006666CC"/>
    <w:rsid w:val="00695B3F"/>
    <w:rsid w:val="006B422D"/>
    <w:rsid w:val="006B6A2B"/>
    <w:rsid w:val="006F60FD"/>
    <w:rsid w:val="00741513"/>
    <w:rsid w:val="007B4622"/>
    <w:rsid w:val="008F4433"/>
    <w:rsid w:val="009130B7"/>
    <w:rsid w:val="00950A03"/>
    <w:rsid w:val="0097008E"/>
    <w:rsid w:val="00972F16"/>
    <w:rsid w:val="00990213"/>
    <w:rsid w:val="009B56B6"/>
    <w:rsid w:val="009F51C6"/>
    <w:rsid w:val="00A3599E"/>
    <w:rsid w:val="00A51805"/>
    <w:rsid w:val="00A64344"/>
    <w:rsid w:val="00A65E07"/>
    <w:rsid w:val="00AF05D6"/>
    <w:rsid w:val="00B45605"/>
    <w:rsid w:val="00B568A8"/>
    <w:rsid w:val="00B63A1C"/>
    <w:rsid w:val="00B715F5"/>
    <w:rsid w:val="00BE1B6C"/>
    <w:rsid w:val="00BF2AF5"/>
    <w:rsid w:val="00C0423B"/>
    <w:rsid w:val="00C647CB"/>
    <w:rsid w:val="00CB41B3"/>
    <w:rsid w:val="00CC50B4"/>
    <w:rsid w:val="00CE2C1A"/>
    <w:rsid w:val="00CF432E"/>
    <w:rsid w:val="00D02DC8"/>
    <w:rsid w:val="00D11865"/>
    <w:rsid w:val="00D506C3"/>
    <w:rsid w:val="00D67996"/>
    <w:rsid w:val="00D85C65"/>
    <w:rsid w:val="00DC6C8D"/>
    <w:rsid w:val="00DE4C2B"/>
    <w:rsid w:val="00E14543"/>
    <w:rsid w:val="00E37499"/>
    <w:rsid w:val="00EF703F"/>
    <w:rsid w:val="00F66709"/>
    <w:rsid w:val="00FC1FAB"/>
    <w:rsid w:val="00FC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96"/>
  </w:style>
  <w:style w:type="paragraph" w:styleId="1">
    <w:name w:val="heading 1"/>
    <w:basedOn w:val="a"/>
    <w:next w:val="a"/>
    <w:link w:val="10"/>
    <w:qFormat/>
    <w:rsid w:val="00104F3F"/>
    <w:pPr>
      <w:keepNext/>
      <w:tabs>
        <w:tab w:val="left" w:pos="2268"/>
      </w:tabs>
      <w:spacing w:after="0" w:line="240" w:lineRule="auto"/>
      <w:ind w:left="567" w:hanging="568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B3F"/>
    <w:rPr>
      <w:rFonts w:cs="Times New Roman"/>
      <w:color w:val="0000FF"/>
      <w:u w:val="single"/>
    </w:rPr>
  </w:style>
  <w:style w:type="paragraph" w:customStyle="1" w:styleId="-3">
    <w:name w:val="Пункт-3"/>
    <w:basedOn w:val="a"/>
    <w:uiPriority w:val="99"/>
    <w:rsid w:val="00695B3F"/>
    <w:pPr>
      <w:tabs>
        <w:tab w:val="left" w:pos="851"/>
        <w:tab w:val="num" w:pos="1418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5B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95B3F"/>
  </w:style>
  <w:style w:type="paragraph" w:customStyle="1" w:styleId="ConsPlusNormal">
    <w:name w:val="ConsPlusNormal"/>
    <w:link w:val="ConsPlusNormal0"/>
    <w:rsid w:val="00695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uiPriority w:val="99"/>
    <w:semiHidden/>
    <w:rsid w:val="00695B3F"/>
    <w:rPr>
      <w:rFonts w:cs="Times New Roman"/>
      <w:sz w:val="16"/>
    </w:rPr>
  </w:style>
  <w:style w:type="paragraph" w:styleId="a6">
    <w:name w:val="caption"/>
    <w:basedOn w:val="a"/>
    <w:next w:val="a"/>
    <w:unhideWhenUsed/>
    <w:qFormat/>
    <w:rsid w:val="00695B3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nsPlusNormal0">
    <w:name w:val="ConsPlusNormal Знак"/>
    <w:link w:val="ConsPlusNormal"/>
    <w:rsid w:val="00695B3F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95B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04F3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104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10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104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04F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04F3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04F3F"/>
  </w:style>
  <w:style w:type="paragraph" w:styleId="aa">
    <w:name w:val="header"/>
    <w:basedOn w:val="a"/>
    <w:link w:val="ab"/>
    <w:rsid w:val="00104F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04F3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104F3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C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96296274ED6FBB6BBEA82F0AA48F69BC7B8577266C51E95FA465FCEFF0F94F691F216E5BA5zCI" TargetMode="External"/><Relationship Id="rId5" Type="http://schemas.openxmlformats.org/officeDocument/2006/relationships/hyperlink" Target="mailto:kup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Dogadkina</dc:creator>
  <cp:lastModifiedBy>Dogadkina</cp:lastModifiedBy>
  <cp:revision>2</cp:revision>
  <cp:lastPrinted>2020-01-09T05:23:00Z</cp:lastPrinted>
  <dcterms:created xsi:type="dcterms:W3CDTF">2020-01-10T09:41:00Z</dcterms:created>
  <dcterms:modified xsi:type="dcterms:W3CDTF">2020-01-10T09:41:00Z</dcterms:modified>
</cp:coreProperties>
</file>