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9A" w:rsidRDefault="0004379A">
      <w:pPr>
        <w:ind w:left="360"/>
        <w:jc w:val="center"/>
        <w:rPr>
          <w:b/>
          <w:bCs/>
          <w:caps/>
        </w:rPr>
      </w:pPr>
      <w:r>
        <w:rPr>
          <w:b/>
          <w:bCs/>
          <w:caps/>
        </w:rPr>
        <w:t>Вспомогательн</w:t>
      </w:r>
      <w:r w:rsidR="0094669F">
        <w:rPr>
          <w:b/>
          <w:bCs/>
          <w:caps/>
        </w:rPr>
        <w:t>ые</w:t>
      </w:r>
      <w:r>
        <w:rPr>
          <w:b/>
          <w:bCs/>
          <w:caps/>
        </w:rPr>
        <w:t xml:space="preserve"> таблиц</w:t>
      </w:r>
      <w:r w:rsidR="0094669F">
        <w:rPr>
          <w:b/>
          <w:bCs/>
          <w:caps/>
        </w:rPr>
        <w:t>ы</w:t>
      </w:r>
    </w:p>
    <w:p w:rsidR="0094669F" w:rsidRPr="0094669F" w:rsidRDefault="0094669F" w:rsidP="0094669F">
      <w:pPr>
        <w:ind w:left="360"/>
        <w:rPr>
          <w:b/>
        </w:rPr>
      </w:pPr>
      <w:bookmarkStart w:id="0" w:name="_Toc307286510"/>
      <w:bookmarkStart w:id="1" w:name="_Toc316860038"/>
      <w:r w:rsidRPr="0094669F">
        <w:rPr>
          <w:b/>
          <w:bCs/>
          <w:caps/>
        </w:rPr>
        <w:t xml:space="preserve">Таблица 1. </w:t>
      </w:r>
      <w:r w:rsidRPr="0094669F">
        <w:rPr>
          <w:b/>
        </w:rPr>
        <w:t>Формы промежуточной аттестации по ОПОП при освоении профессионального модуля</w:t>
      </w:r>
      <w:bookmarkEnd w:id="0"/>
      <w:bookmarkEnd w:id="1"/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3"/>
        <w:gridCol w:w="8082"/>
      </w:tblGrid>
      <w:tr w:rsidR="0094669F" w:rsidRPr="00CB0189">
        <w:tc>
          <w:tcPr>
            <w:tcW w:w="2330" w:type="pct"/>
          </w:tcPr>
          <w:p w:rsidR="0094669F" w:rsidRPr="00CB0189" w:rsidRDefault="0094669F" w:rsidP="0004379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</w:t>
            </w: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модул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</w:t>
            </w: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его э</w:t>
            </w: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лемент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70" w:type="pct"/>
          </w:tcPr>
          <w:p w:rsidR="0094669F" w:rsidRPr="00CB0189" w:rsidRDefault="0094669F" w:rsidP="0004379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1C3636" w:rsidRPr="00CB0189">
        <w:tc>
          <w:tcPr>
            <w:tcW w:w="2330" w:type="pct"/>
          </w:tcPr>
          <w:p w:rsidR="001C3636" w:rsidRPr="00C910B8" w:rsidRDefault="001C3636" w:rsidP="00E42C53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910B8">
              <w:rPr>
                <w:rFonts w:ascii="Times New Roman" w:hAnsi="Times New Roman"/>
                <w:sz w:val="28"/>
                <w:szCs w:val="28"/>
              </w:rPr>
              <w:t>МДК .01.01. Документационное обеспечение деятельн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>о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>сти организации</w:t>
            </w:r>
          </w:p>
        </w:tc>
        <w:tc>
          <w:tcPr>
            <w:tcW w:w="2670" w:type="pct"/>
            <w:vMerge w:val="restart"/>
          </w:tcPr>
          <w:p w:rsidR="001C3636" w:rsidRPr="00C910B8" w:rsidRDefault="001C3636" w:rsidP="001C3636">
            <w:pPr>
              <w:pStyle w:val="a6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д</w:t>
            </w:r>
            <w:r w:rsidRPr="00C910B8">
              <w:rPr>
                <w:rFonts w:ascii="Times New Roman" w:hAnsi="Times New Roman"/>
                <w:sz w:val="28"/>
                <w:szCs w:val="28"/>
              </w:rPr>
              <w:t xml:space="preserve">ифференцированный зачет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C3636" w:rsidRPr="00CB0189">
        <w:tc>
          <w:tcPr>
            <w:tcW w:w="2330" w:type="pct"/>
          </w:tcPr>
          <w:p w:rsidR="001C3636" w:rsidRPr="00CB0189" w:rsidRDefault="001C3636" w:rsidP="0004379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18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670" w:type="pct"/>
            <w:vMerge/>
          </w:tcPr>
          <w:p w:rsidR="001C3636" w:rsidRPr="00C910B8" w:rsidRDefault="001C3636" w:rsidP="00E42C53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9FD" w:rsidRPr="00CB0189">
        <w:tc>
          <w:tcPr>
            <w:tcW w:w="2330" w:type="pct"/>
          </w:tcPr>
          <w:p w:rsidR="00AF09FD" w:rsidRPr="00CB0189" w:rsidRDefault="00AF09FD" w:rsidP="0004379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18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2670" w:type="pct"/>
          </w:tcPr>
          <w:p w:rsidR="00AF09FD" w:rsidRPr="00C910B8" w:rsidRDefault="00AF09FD" w:rsidP="008A39AC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91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39A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94669F" w:rsidRPr="00CB0189">
        <w:tc>
          <w:tcPr>
            <w:tcW w:w="2330" w:type="pct"/>
          </w:tcPr>
          <w:p w:rsidR="0094669F" w:rsidRPr="00AF09FD" w:rsidRDefault="0094669F" w:rsidP="0004379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ПМ </w:t>
            </w:r>
            <w:r w:rsidRPr="00AF09F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AF09FD" w:rsidRPr="00AF09FD">
              <w:rPr>
                <w:rFonts w:ascii="Times New Roman" w:hAnsi="Times New Roman"/>
                <w:b/>
                <w:sz w:val="28"/>
                <w:szCs w:val="28"/>
              </w:rPr>
              <w:t>Документационное обеспечение деятельности организации</w:t>
            </w:r>
            <w:r w:rsidRPr="00AF09F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670" w:type="pct"/>
          </w:tcPr>
          <w:p w:rsidR="0094669F" w:rsidRPr="00CB0189" w:rsidRDefault="0094669F" w:rsidP="0004379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:rsidR="0094669F" w:rsidRPr="0053058C" w:rsidRDefault="0094669F" w:rsidP="0094669F">
      <w:pPr>
        <w:jc w:val="both"/>
        <w:rPr>
          <w:i/>
          <w:iCs/>
          <w:sz w:val="16"/>
          <w:szCs w:val="16"/>
        </w:rPr>
      </w:pPr>
    </w:p>
    <w:p w:rsidR="0094669F" w:rsidRPr="0094669F" w:rsidRDefault="0094669F" w:rsidP="0094669F">
      <w:pPr>
        <w:ind w:left="360"/>
        <w:rPr>
          <w:b/>
        </w:rPr>
      </w:pPr>
      <w:r w:rsidRPr="0094669F">
        <w:rPr>
          <w:b/>
          <w:bCs/>
          <w:caps/>
        </w:rPr>
        <w:t xml:space="preserve">Таблица </w:t>
      </w:r>
      <w:r>
        <w:rPr>
          <w:b/>
          <w:bCs/>
          <w:caps/>
        </w:rPr>
        <w:t>2</w:t>
      </w:r>
      <w:r w:rsidRPr="0094669F">
        <w:rPr>
          <w:b/>
          <w:bCs/>
          <w:caps/>
        </w:rPr>
        <w:t xml:space="preserve">. </w:t>
      </w:r>
      <w:r>
        <w:rPr>
          <w:b/>
        </w:rPr>
        <w:t>Содержание и организация оценивания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701"/>
        <w:gridCol w:w="992"/>
        <w:gridCol w:w="1276"/>
        <w:gridCol w:w="1275"/>
        <w:gridCol w:w="2552"/>
        <w:gridCol w:w="3260"/>
        <w:gridCol w:w="1417"/>
      </w:tblGrid>
      <w:tr w:rsidR="004C6218" w:rsidRPr="004C6218">
        <w:tc>
          <w:tcPr>
            <w:tcW w:w="2660" w:type="dxa"/>
          </w:tcPr>
          <w:p w:rsidR="0094669F" w:rsidRPr="004C6218" w:rsidRDefault="0094669F" w:rsidP="004C6218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 xml:space="preserve"> Результаты обучения</w:t>
            </w:r>
          </w:p>
          <w:p w:rsidR="0094669F" w:rsidRPr="004C6218" w:rsidRDefault="0094669F" w:rsidP="004C621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94669F" w:rsidRPr="004C6218" w:rsidRDefault="0094669F" w:rsidP="004C6218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Типовое з</w:t>
            </w:r>
            <w:r w:rsidRPr="004C6218">
              <w:rPr>
                <w:b/>
                <w:bCs/>
              </w:rPr>
              <w:t>а</w:t>
            </w:r>
            <w:r w:rsidRPr="004C6218">
              <w:rPr>
                <w:b/>
                <w:bCs/>
              </w:rPr>
              <w:t>дание, место выполнения, оборудов</w:t>
            </w:r>
            <w:r w:rsidRPr="004C6218">
              <w:rPr>
                <w:b/>
                <w:bCs/>
              </w:rPr>
              <w:t>а</w:t>
            </w:r>
            <w:r w:rsidRPr="004C6218">
              <w:rPr>
                <w:b/>
                <w:bCs/>
              </w:rPr>
              <w:t>ние / мат</w:t>
            </w:r>
            <w:r w:rsidRPr="004C6218">
              <w:rPr>
                <w:b/>
                <w:bCs/>
              </w:rPr>
              <w:t>е</w:t>
            </w:r>
            <w:r w:rsidRPr="004C6218">
              <w:rPr>
                <w:b/>
                <w:bCs/>
              </w:rPr>
              <w:t>риалы и т.п.</w:t>
            </w:r>
          </w:p>
        </w:tc>
        <w:tc>
          <w:tcPr>
            <w:tcW w:w="992" w:type="dxa"/>
          </w:tcPr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Дл</w:t>
            </w:r>
            <w:r w:rsidRPr="004C6218">
              <w:rPr>
                <w:b/>
                <w:bCs/>
              </w:rPr>
              <w:t>и</w:t>
            </w:r>
            <w:r w:rsidRPr="004C6218">
              <w:rPr>
                <w:b/>
                <w:bCs/>
              </w:rPr>
              <w:t>тел</w:t>
            </w:r>
            <w:r w:rsidRPr="004C6218">
              <w:rPr>
                <w:b/>
                <w:bCs/>
              </w:rPr>
              <w:t>ь</w:t>
            </w:r>
            <w:r w:rsidRPr="004C6218">
              <w:rPr>
                <w:b/>
                <w:bCs/>
              </w:rPr>
              <w:t>ность в</w:t>
            </w:r>
            <w:r w:rsidRPr="004C6218">
              <w:rPr>
                <w:b/>
                <w:bCs/>
              </w:rPr>
              <w:t>ы</w:t>
            </w:r>
            <w:r w:rsidRPr="004C6218">
              <w:rPr>
                <w:b/>
                <w:bCs/>
              </w:rPr>
              <w:t>по</w:t>
            </w:r>
            <w:r w:rsidRPr="004C6218">
              <w:rPr>
                <w:b/>
                <w:bCs/>
              </w:rPr>
              <w:t>л</w:t>
            </w:r>
            <w:r w:rsidRPr="004C6218">
              <w:rPr>
                <w:b/>
                <w:bCs/>
              </w:rPr>
              <w:t>нения</w:t>
            </w:r>
          </w:p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(час.</w:t>
            </w:r>
            <w:r w:rsidR="00240612">
              <w:rPr>
                <w:b/>
                <w:bCs/>
              </w:rPr>
              <w:t xml:space="preserve"> </w:t>
            </w:r>
            <w:r w:rsidRPr="004C6218">
              <w:rPr>
                <w:b/>
                <w:bCs/>
              </w:rPr>
              <w:t>/мин.)</w:t>
            </w:r>
          </w:p>
        </w:tc>
        <w:tc>
          <w:tcPr>
            <w:tcW w:w="1276" w:type="dxa"/>
          </w:tcPr>
          <w:p w:rsidR="0094669F" w:rsidRPr="004C6218" w:rsidRDefault="0094669F">
            <w:pPr>
              <w:jc w:val="center"/>
              <w:rPr>
                <w:bCs/>
                <w:i/>
              </w:rPr>
            </w:pPr>
            <w:r w:rsidRPr="004C6218">
              <w:rPr>
                <w:b/>
                <w:bCs/>
              </w:rPr>
              <w:t xml:space="preserve">Объект оценки </w:t>
            </w:r>
          </w:p>
          <w:p w:rsidR="0094669F" w:rsidRPr="004C6218" w:rsidRDefault="0094669F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4669F" w:rsidRPr="004C6218" w:rsidRDefault="0094669F">
            <w:pPr>
              <w:jc w:val="center"/>
              <w:rPr>
                <w:bCs/>
                <w:i/>
              </w:rPr>
            </w:pPr>
            <w:r w:rsidRPr="004C6218">
              <w:rPr>
                <w:b/>
                <w:bCs/>
              </w:rPr>
              <w:t>Фо</w:t>
            </w:r>
            <w:r w:rsidRPr="004C6218">
              <w:rPr>
                <w:b/>
                <w:bCs/>
              </w:rPr>
              <w:t>р</w:t>
            </w:r>
            <w:r w:rsidRPr="004C6218">
              <w:rPr>
                <w:b/>
                <w:bCs/>
              </w:rPr>
              <w:t>ма/метод оценив</w:t>
            </w:r>
            <w:r w:rsidRPr="004C6218">
              <w:rPr>
                <w:b/>
                <w:bCs/>
              </w:rPr>
              <w:t>а</w:t>
            </w:r>
            <w:r w:rsidRPr="004C6218">
              <w:rPr>
                <w:b/>
                <w:bCs/>
              </w:rPr>
              <w:t>ния</w:t>
            </w:r>
          </w:p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Cs/>
                <w:i/>
              </w:rPr>
              <w:t xml:space="preserve"> </w:t>
            </w:r>
          </w:p>
        </w:tc>
        <w:tc>
          <w:tcPr>
            <w:tcW w:w="2552" w:type="dxa"/>
          </w:tcPr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Показатели оценки</w:t>
            </w:r>
          </w:p>
          <w:p w:rsidR="0094669F" w:rsidRPr="004C6218" w:rsidRDefault="0094669F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</w:tcPr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Критерии оценки</w:t>
            </w:r>
          </w:p>
        </w:tc>
        <w:tc>
          <w:tcPr>
            <w:tcW w:w="1417" w:type="dxa"/>
          </w:tcPr>
          <w:p w:rsidR="0094669F" w:rsidRPr="004C6218" w:rsidRDefault="0094669F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М</w:t>
            </w:r>
            <w:r w:rsidRPr="004C6218">
              <w:rPr>
                <w:b/>
                <w:bCs/>
              </w:rPr>
              <w:t>е</w:t>
            </w:r>
            <w:r w:rsidRPr="004C6218">
              <w:rPr>
                <w:b/>
                <w:bCs/>
              </w:rPr>
              <w:t>сто/время оценив</w:t>
            </w:r>
            <w:r w:rsidRPr="004C6218">
              <w:rPr>
                <w:b/>
                <w:bCs/>
              </w:rPr>
              <w:t>а</w:t>
            </w:r>
            <w:r w:rsidRPr="004C6218">
              <w:rPr>
                <w:b/>
                <w:bCs/>
              </w:rPr>
              <w:t>ния,</w:t>
            </w:r>
          </w:p>
          <w:p w:rsidR="0094669F" w:rsidRPr="004C6218" w:rsidRDefault="0094669F" w:rsidP="004C6218">
            <w:pPr>
              <w:jc w:val="center"/>
              <w:rPr>
                <w:b/>
                <w:bCs/>
              </w:rPr>
            </w:pPr>
            <w:r w:rsidRPr="004C6218">
              <w:rPr>
                <w:b/>
                <w:bCs/>
              </w:rPr>
              <w:t>форма а</w:t>
            </w:r>
            <w:r w:rsidRPr="004C6218">
              <w:rPr>
                <w:b/>
                <w:bCs/>
              </w:rPr>
              <w:t>т</w:t>
            </w:r>
            <w:r w:rsidRPr="004C6218">
              <w:rPr>
                <w:b/>
                <w:bCs/>
              </w:rPr>
              <w:t xml:space="preserve">тестации </w:t>
            </w:r>
          </w:p>
        </w:tc>
      </w:tr>
      <w:tr w:rsidR="004C6218" w:rsidRPr="00240612">
        <w:tc>
          <w:tcPr>
            <w:tcW w:w="2660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1275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2552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</w:tcPr>
          <w:p w:rsidR="0094669F" w:rsidRPr="00240612" w:rsidRDefault="0094669F" w:rsidP="00240612">
            <w:pPr>
              <w:numPr>
                <w:ilvl w:val="0"/>
                <w:numId w:val="1"/>
              </w:numPr>
              <w:jc w:val="center"/>
              <w:rPr>
                <w:bCs/>
                <w:sz w:val="20"/>
              </w:rPr>
            </w:pPr>
          </w:p>
        </w:tc>
      </w:tr>
      <w:tr w:rsidR="003A6E02" w:rsidRPr="004C6218">
        <w:tc>
          <w:tcPr>
            <w:tcW w:w="2660" w:type="dxa"/>
          </w:tcPr>
          <w:p w:rsidR="003A6E02" w:rsidRPr="002F7D4D" w:rsidRDefault="003A6E02" w:rsidP="002F7D4D">
            <w:pPr>
              <w:spacing w:line="228" w:lineRule="auto"/>
              <w:rPr>
                <w:b/>
              </w:rPr>
            </w:pPr>
            <w:r w:rsidRPr="002F7D4D">
              <w:rPr>
                <w:b/>
              </w:rPr>
              <w:t>знать:</w:t>
            </w:r>
          </w:p>
          <w:p w:rsidR="003A6E02" w:rsidRPr="003029AE" w:rsidRDefault="003A6E02" w:rsidP="002F7D4D">
            <w:pPr>
              <w:ind w:firstLine="284"/>
            </w:pPr>
            <w:r w:rsidRPr="003029AE">
              <w:t>основные полож</w:t>
            </w:r>
            <w:r w:rsidRPr="003029AE">
              <w:t>е</w:t>
            </w:r>
            <w:r w:rsidRPr="003029AE">
              <w:t>ния Единой государс</w:t>
            </w:r>
            <w:r w:rsidRPr="003029AE">
              <w:t>т</w:t>
            </w:r>
            <w:r w:rsidRPr="003029AE">
              <w:t>венной системы дел</w:t>
            </w:r>
            <w:r w:rsidRPr="003029AE">
              <w:t>о</w:t>
            </w:r>
            <w:r w:rsidRPr="003029AE">
              <w:t>производства;</w:t>
            </w:r>
          </w:p>
          <w:p w:rsidR="003A6E02" w:rsidRPr="003029AE" w:rsidRDefault="003A6E02" w:rsidP="002F7D4D">
            <w:pPr>
              <w:ind w:firstLine="284"/>
            </w:pPr>
            <w:r w:rsidRPr="003029AE">
              <w:t>виды, функции д</w:t>
            </w:r>
            <w:r w:rsidRPr="003029AE">
              <w:t>о</w:t>
            </w:r>
            <w:r w:rsidRPr="003029AE">
              <w:t>кументов, правила их составления и офор</w:t>
            </w:r>
            <w:r w:rsidRPr="003029AE">
              <w:t>м</w:t>
            </w:r>
            <w:r w:rsidRPr="003029AE">
              <w:t>ления;</w:t>
            </w:r>
          </w:p>
          <w:p w:rsidR="003A6E02" w:rsidRDefault="003A6E02" w:rsidP="002F7D4D">
            <w:pPr>
              <w:jc w:val="both"/>
            </w:pPr>
            <w:r w:rsidRPr="003029AE">
              <w:t>порядок документир</w:t>
            </w:r>
            <w:r w:rsidRPr="003029AE">
              <w:t>о</w:t>
            </w:r>
            <w:r w:rsidRPr="003029AE">
              <w:t>вания информ</w:t>
            </w:r>
            <w:r>
              <w:t>ационно-справочных матери</w:t>
            </w:r>
            <w:r>
              <w:t>а</w:t>
            </w:r>
            <w:r>
              <w:t>лов</w:t>
            </w:r>
          </w:p>
          <w:p w:rsidR="003A6E02" w:rsidRDefault="003A6E02" w:rsidP="002F7D4D">
            <w:pPr>
              <w:ind w:firstLine="284"/>
              <w:jc w:val="both"/>
            </w:pPr>
            <w:r w:rsidRPr="003029AE">
              <w:t>правила делового этикета и делового о</w:t>
            </w:r>
            <w:r w:rsidRPr="003029AE">
              <w:t>б</w:t>
            </w:r>
            <w:r w:rsidRPr="003029AE">
              <w:t>щения</w:t>
            </w:r>
          </w:p>
          <w:p w:rsidR="003A6E02" w:rsidRPr="003029AE" w:rsidRDefault="003A6E02" w:rsidP="00C655A4">
            <w:pPr>
              <w:spacing w:line="228" w:lineRule="auto"/>
              <w:rPr>
                <w:i/>
              </w:rPr>
            </w:pPr>
            <w:r w:rsidRPr="003029AE">
              <w:rPr>
                <w:b/>
              </w:rPr>
              <w:lastRenderedPageBreak/>
              <w:t>уметь</w:t>
            </w:r>
            <w:r w:rsidRPr="005C4606">
              <w:rPr>
                <w:b/>
              </w:rPr>
              <w:t>:</w:t>
            </w:r>
          </w:p>
          <w:p w:rsidR="003A6E02" w:rsidRPr="00245C0D" w:rsidRDefault="003A6E02" w:rsidP="00C655A4">
            <w:pPr>
              <w:ind w:firstLine="284"/>
              <w:jc w:val="both"/>
            </w:pPr>
            <w:r w:rsidRPr="00245C0D">
              <w:t>принимать, регис</w:t>
            </w:r>
            <w:r w:rsidRPr="00245C0D">
              <w:t>т</w:t>
            </w:r>
            <w:r w:rsidRPr="00245C0D">
              <w:t>рировать, учитывать поступающие док</w:t>
            </w:r>
            <w:r w:rsidRPr="00245C0D">
              <w:t>у</w:t>
            </w:r>
            <w:r w:rsidRPr="00245C0D">
              <w:t>менты;</w:t>
            </w:r>
          </w:p>
          <w:p w:rsidR="003A6E02" w:rsidRPr="00245C0D" w:rsidRDefault="003A6E02" w:rsidP="00C655A4">
            <w:pPr>
              <w:ind w:firstLine="284"/>
              <w:jc w:val="both"/>
            </w:pPr>
            <w:r w:rsidRPr="00245C0D">
              <w:t>проверять правил</w:t>
            </w:r>
            <w:r w:rsidRPr="00245C0D">
              <w:t>ь</w:t>
            </w:r>
            <w:r w:rsidRPr="00245C0D">
              <w:t>ность оформления д</w:t>
            </w:r>
            <w:r w:rsidRPr="00245C0D">
              <w:t>о</w:t>
            </w:r>
            <w:r w:rsidRPr="00245C0D">
              <w:t>кументов;</w:t>
            </w:r>
          </w:p>
          <w:p w:rsidR="003A6E02" w:rsidRDefault="003A6E02" w:rsidP="00C655A4">
            <w:pPr>
              <w:ind w:firstLine="284"/>
              <w:jc w:val="both"/>
            </w:pPr>
            <w:r w:rsidRPr="00245C0D">
              <w:t>вести картотеку уч</w:t>
            </w:r>
            <w:r w:rsidRPr="00245C0D">
              <w:t>е</w:t>
            </w:r>
            <w:r w:rsidRPr="00245C0D">
              <w:t>та прохождения док</w:t>
            </w:r>
            <w:r w:rsidRPr="00245C0D">
              <w:t>у</w:t>
            </w:r>
            <w:r w:rsidRPr="00245C0D">
              <w:t>ментальных матери</w:t>
            </w:r>
            <w:r w:rsidRPr="00245C0D">
              <w:t>а</w:t>
            </w:r>
            <w:r w:rsidRPr="00245C0D">
              <w:t>лов</w:t>
            </w:r>
          </w:p>
          <w:p w:rsidR="003A6E02" w:rsidRDefault="003A6E02" w:rsidP="00C655A4">
            <w:pPr>
              <w:ind w:firstLine="284"/>
              <w:jc w:val="both"/>
            </w:pPr>
            <w:r>
              <w:t>определять вид о</w:t>
            </w:r>
            <w:r>
              <w:t>р</w:t>
            </w:r>
            <w:r>
              <w:t>ганизационно-распорядительного д</w:t>
            </w:r>
            <w:r>
              <w:t>о</w:t>
            </w:r>
            <w:r>
              <w:t>кумента в зависимости от его назначения и с</w:t>
            </w:r>
            <w:r>
              <w:t>о</w:t>
            </w:r>
            <w:r>
              <w:t>держания</w:t>
            </w:r>
          </w:p>
          <w:p w:rsidR="003A6E02" w:rsidRDefault="003A6E02" w:rsidP="00C655A4">
            <w:pPr>
              <w:ind w:firstLine="284"/>
              <w:jc w:val="both"/>
            </w:pPr>
            <w:r>
              <w:t>определять состав необходимых реквиз</w:t>
            </w:r>
            <w:r>
              <w:t>и</w:t>
            </w:r>
            <w:r>
              <w:t>тов организационно-распорядительного д</w:t>
            </w:r>
            <w:r>
              <w:t>о</w:t>
            </w:r>
            <w:r>
              <w:t>кумента</w:t>
            </w:r>
          </w:p>
          <w:p w:rsidR="003A6E02" w:rsidRPr="004C6218" w:rsidRDefault="003A6E02" w:rsidP="00377306">
            <w:pPr>
              <w:ind w:firstLine="284"/>
              <w:jc w:val="both"/>
            </w:pPr>
            <w:r>
              <w:t>оформлять орган</w:t>
            </w:r>
            <w:r>
              <w:t>и</w:t>
            </w:r>
            <w:r>
              <w:t>зационно-распорядительные д</w:t>
            </w:r>
            <w:r>
              <w:t>о</w:t>
            </w:r>
            <w:r>
              <w:t>кументы с использов</w:t>
            </w:r>
            <w:r>
              <w:t>а</w:t>
            </w:r>
            <w:r>
              <w:t>нием типовых форм</w:t>
            </w:r>
            <w:r>
              <w:t>у</w:t>
            </w:r>
            <w:r>
              <w:t>ляров</w:t>
            </w:r>
          </w:p>
        </w:tc>
        <w:tc>
          <w:tcPr>
            <w:tcW w:w="1701" w:type="dxa"/>
          </w:tcPr>
          <w:p w:rsidR="003A6E02" w:rsidRDefault="003A6E02" w:rsidP="00FD0F5E">
            <w:pPr>
              <w:jc w:val="both"/>
              <w:rPr>
                <w:bCs/>
              </w:rPr>
            </w:pPr>
            <w:r w:rsidRPr="004C6218">
              <w:rPr>
                <w:bCs/>
              </w:rPr>
              <w:lastRenderedPageBreak/>
              <w:t>Предъяв</w:t>
            </w:r>
            <w:r>
              <w:rPr>
                <w:bCs/>
              </w:rPr>
              <w:t>ить</w:t>
            </w:r>
            <w:r w:rsidRPr="004C6218">
              <w:rPr>
                <w:bCs/>
              </w:rPr>
              <w:t xml:space="preserve"> портфолио созданных служебных документов</w:t>
            </w:r>
            <w:r>
              <w:rPr>
                <w:bCs/>
              </w:rPr>
              <w:t>.</w:t>
            </w:r>
          </w:p>
          <w:p w:rsidR="003A6E02" w:rsidRDefault="003A6E02" w:rsidP="00FD0F5E">
            <w:pPr>
              <w:jc w:val="both"/>
              <w:rPr>
                <w:bCs/>
              </w:rPr>
            </w:pPr>
          </w:p>
          <w:p w:rsidR="003A6E02" w:rsidRDefault="003A6E02" w:rsidP="003E678A">
            <w:pPr>
              <w:jc w:val="both"/>
              <w:rPr>
                <w:bCs/>
              </w:rPr>
            </w:pPr>
            <w:r>
              <w:rPr>
                <w:bCs/>
              </w:rPr>
              <w:t>Выполнить комплексное задание, включающее:</w:t>
            </w:r>
          </w:p>
          <w:p w:rsidR="003A6E02" w:rsidRPr="0090585B" w:rsidRDefault="003A6E02" w:rsidP="0090585B">
            <w:pPr>
              <w:numPr>
                <w:ilvl w:val="0"/>
                <w:numId w:val="4"/>
              </w:numPr>
              <w:tabs>
                <w:tab w:val="left" w:pos="317"/>
              </w:tabs>
              <w:ind w:left="33" w:firstLine="0"/>
              <w:jc w:val="both"/>
            </w:pPr>
            <w:r>
              <w:rPr>
                <w:bCs/>
              </w:rPr>
              <w:t>письме</w:t>
            </w:r>
            <w:r>
              <w:rPr>
                <w:bCs/>
              </w:rPr>
              <w:t>н</w:t>
            </w:r>
            <w:r>
              <w:rPr>
                <w:bCs/>
              </w:rPr>
              <w:t>ное задание с элементами программ</w:t>
            </w:r>
            <w:r>
              <w:rPr>
                <w:bCs/>
              </w:rPr>
              <w:t>и</w:t>
            </w:r>
            <w:r>
              <w:rPr>
                <w:bCs/>
              </w:rPr>
              <w:t xml:space="preserve">рованного контроля на </w:t>
            </w:r>
            <w:r>
              <w:rPr>
                <w:bCs/>
              </w:rPr>
              <w:lastRenderedPageBreak/>
              <w:t>выбор одного правильного ответа из предложе</w:t>
            </w:r>
            <w:r>
              <w:rPr>
                <w:bCs/>
              </w:rPr>
              <w:t>н</w:t>
            </w:r>
            <w:r>
              <w:rPr>
                <w:bCs/>
              </w:rPr>
              <w:t>ных и на у</w:t>
            </w:r>
            <w:r>
              <w:rPr>
                <w:bCs/>
              </w:rPr>
              <w:t>с</w:t>
            </w:r>
            <w:r>
              <w:rPr>
                <w:bCs/>
              </w:rPr>
              <w:t>тановление соответствия;</w:t>
            </w:r>
          </w:p>
          <w:p w:rsidR="003A6E02" w:rsidRPr="004C6218" w:rsidRDefault="003A6E02" w:rsidP="0090585B">
            <w:pPr>
              <w:numPr>
                <w:ilvl w:val="0"/>
                <w:numId w:val="4"/>
              </w:numPr>
              <w:tabs>
                <w:tab w:val="left" w:pos="317"/>
              </w:tabs>
              <w:ind w:left="33" w:firstLine="0"/>
              <w:jc w:val="both"/>
            </w:pPr>
            <w:r>
              <w:rPr>
                <w:bCs/>
              </w:rPr>
              <w:t>практич</w:t>
            </w:r>
            <w:r>
              <w:rPr>
                <w:bCs/>
              </w:rPr>
              <w:t>е</w:t>
            </w:r>
            <w:r>
              <w:rPr>
                <w:bCs/>
              </w:rPr>
              <w:t>ское задание проблемного характера, предпол</w:t>
            </w:r>
            <w:r>
              <w:rPr>
                <w:bCs/>
              </w:rPr>
              <w:t>а</w:t>
            </w:r>
            <w:r>
              <w:rPr>
                <w:bCs/>
              </w:rPr>
              <w:t>гающее опр</w:t>
            </w:r>
            <w:r>
              <w:rPr>
                <w:bCs/>
              </w:rPr>
              <w:t>е</w:t>
            </w:r>
            <w:r>
              <w:rPr>
                <w:bCs/>
              </w:rPr>
              <w:t>деление вида документа и всех необх</w:t>
            </w:r>
            <w:r>
              <w:rPr>
                <w:bCs/>
              </w:rPr>
              <w:t>о</w:t>
            </w:r>
            <w:r>
              <w:rPr>
                <w:bCs/>
              </w:rPr>
              <w:t>димых рекв</w:t>
            </w:r>
            <w:r>
              <w:rPr>
                <w:bCs/>
              </w:rPr>
              <w:t>и</w:t>
            </w:r>
            <w:r>
              <w:rPr>
                <w:bCs/>
              </w:rPr>
              <w:t>зитов по ча</w:t>
            </w:r>
            <w:r>
              <w:rPr>
                <w:bCs/>
              </w:rPr>
              <w:t>с</w:t>
            </w:r>
            <w:r>
              <w:rPr>
                <w:bCs/>
              </w:rPr>
              <w:t>ти текста и оформление заданных д</w:t>
            </w:r>
            <w:r>
              <w:rPr>
                <w:bCs/>
              </w:rPr>
              <w:t>о</w:t>
            </w:r>
            <w:r>
              <w:rPr>
                <w:bCs/>
              </w:rPr>
              <w:t>кументов с использов</w:t>
            </w:r>
            <w:r>
              <w:rPr>
                <w:bCs/>
              </w:rPr>
              <w:t>а</w:t>
            </w:r>
            <w:r>
              <w:rPr>
                <w:bCs/>
              </w:rPr>
              <w:t>нием совр</w:t>
            </w:r>
            <w:r>
              <w:rPr>
                <w:bCs/>
              </w:rPr>
              <w:t>е</w:t>
            </w:r>
            <w:r>
              <w:rPr>
                <w:bCs/>
              </w:rPr>
              <w:t>менной орг</w:t>
            </w:r>
            <w:r>
              <w:rPr>
                <w:bCs/>
              </w:rPr>
              <w:t>а</w:t>
            </w:r>
            <w:r>
              <w:rPr>
                <w:bCs/>
              </w:rPr>
              <w:t>низационной техники</w:t>
            </w:r>
          </w:p>
        </w:tc>
        <w:tc>
          <w:tcPr>
            <w:tcW w:w="992" w:type="dxa"/>
          </w:tcPr>
          <w:p w:rsidR="003A6E02" w:rsidRPr="00C911FB" w:rsidRDefault="003A6E02" w:rsidP="00FD0F5E">
            <w:pPr>
              <w:jc w:val="both"/>
              <w:rPr>
                <w:bCs/>
              </w:rPr>
            </w:pPr>
            <w:r w:rsidRPr="00C911FB">
              <w:rPr>
                <w:bCs/>
              </w:rPr>
              <w:lastRenderedPageBreak/>
              <w:t>2 часа</w:t>
            </w:r>
          </w:p>
        </w:tc>
        <w:tc>
          <w:tcPr>
            <w:tcW w:w="1276" w:type="dxa"/>
          </w:tcPr>
          <w:p w:rsidR="003A6E02" w:rsidRPr="004C6218" w:rsidRDefault="003A6E02" w:rsidP="00FD0F5E">
            <w:pPr>
              <w:jc w:val="both"/>
              <w:rPr>
                <w:b/>
                <w:bCs/>
              </w:rPr>
            </w:pPr>
            <w:r w:rsidRPr="004C6218">
              <w:rPr>
                <w:bCs/>
              </w:rPr>
              <w:t>Процесс и продукт деятел</w:t>
            </w:r>
            <w:r w:rsidRPr="004C6218">
              <w:rPr>
                <w:bCs/>
              </w:rPr>
              <w:t>ь</w:t>
            </w:r>
            <w:r w:rsidRPr="004C6218">
              <w:rPr>
                <w:bCs/>
              </w:rPr>
              <w:t>ности</w:t>
            </w:r>
          </w:p>
        </w:tc>
        <w:tc>
          <w:tcPr>
            <w:tcW w:w="1275" w:type="dxa"/>
          </w:tcPr>
          <w:p w:rsidR="003A6E02" w:rsidRDefault="003A6E02" w:rsidP="0033749E">
            <w:pPr>
              <w:jc w:val="both"/>
            </w:pPr>
            <w:r>
              <w:rPr>
                <w:bCs/>
              </w:rPr>
              <w:t xml:space="preserve">- анализ </w:t>
            </w:r>
            <w:r w:rsidRPr="004C6218">
              <w:rPr>
                <w:bCs/>
              </w:rPr>
              <w:t>портф</w:t>
            </w:r>
            <w:r w:rsidRPr="004C6218">
              <w:rPr>
                <w:bCs/>
              </w:rPr>
              <w:t>о</w:t>
            </w:r>
            <w:r w:rsidRPr="004C6218">
              <w:rPr>
                <w:bCs/>
              </w:rPr>
              <w:t>лио сл</w:t>
            </w:r>
            <w:r w:rsidRPr="004C6218">
              <w:rPr>
                <w:bCs/>
              </w:rPr>
              <w:t>у</w:t>
            </w:r>
            <w:r w:rsidRPr="004C6218">
              <w:rPr>
                <w:bCs/>
              </w:rPr>
              <w:t>жебных докуме</w:t>
            </w:r>
            <w:r w:rsidRPr="004C6218">
              <w:rPr>
                <w:bCs/>
              </w:rPr>
              <w:t>н</w:t>
            </w:r>
            <w:r w:rsidRPr="004C6218">
              <w:rPr>
                <w:bCs/>
              </w:rPr>
              <w:t>тов</w:t>
            </w:r>
            <w:r>
              <w:rPr>
                <w:bCs/>
              </w:rPr>
              <w:t>,</w:t>
            </w:r>
            <w:r w:rsidRPr="004C6218">
              <w:rPr>
                <w:bCs/>
              </w:rPr>
              <w:t xml:space="preserve"> со</w:t>
            </w:r>
            <w:r w:rsidRPr="004C6218">
              <w:rPr>
                <w:bCs/>
              </w:rPr>
              <w:t>з</w:t>
            </w:r>
            <w:r w:rsidRPr="004C6218">
              <w:rPr>
                <w:bCs/>
              </w:rPr>
              <w:t>данных</w:t>
            </w:r>
            <w:r>
              <w:rPr>
                <w:bCs/>
              </w:rPr>
              <w:t xml:space="preserve"> обуча</w:t>
            </w:r>
            <w:r>
              <w:rPr>
                <w:bCs/>
              </w:rPr>
              <w:t>ю</w:t>
            </w:r>
            <w:r>
              <w:rPr>
                <w:bCs/>
              </w:rPr>
              <w:t>щимся в процессе освоения МДК.</w:t>
            </w:r>
            <w:r>
              <w:t xml:space="preserve"> </w:t>
            </w:r>
          </w:p>
          <w:p w:rsidR="003A6E02" w:rsidRPr="004C6218" w:rsidRDefault="003A6E02" w:rsidP="0033749E">
            <w:pPr>
              <w:jc w:val="both"/>
              <w:rPr>
                <w:b/>
                <w:bCs/>
              </w:rPr>
            </w:pPr>
            <w:r>
              <w:t>- выпо</w:t>
            </w:r>
            <w:r>
              <w:t>л</w:t>
            </w:r>
            <w:r>
              <w:t>нения ко</w:t>
            </w:r>
            <w:r>
              <w:t>м</w:t>
            </w:r>
            <w:r>
              <w:t xml:space="preserve">плексного </w:t>
            </w:r>
            <w:r>
              <w:lastRenderedPageBreak/>
              <w:t>задания (пис</w:t>
            </w:r>
            <w:r>
              <w:t>ь</w:t>
            </w:r>
            <w:r>
              <w:t>менного с элеме</w:t>
            </w:r>
            <w:r>
              <w:t>н</w:t>
            </w:r>
            <w:r>
              <w:t>тами пр</w:t>
            </w:r>
            <w:r>
              <w:t>о</w:t>
            </w:r>
            <w:r>
              <w:t>грамм</w:t>
            </w:r>
            <w:r>
              <w:t>и</w:t>
            </w:r>
            <w:r>
              <w:t>рованного контроля и практ</w:t>
            </w:r>
            <w:r>
              <w:t>и</w:t>
            </w:r>
            <w:r>
              <w:t>ческого) в имитац</w:t>
            </w:r>
            <w:r>
              <w:t>и</w:t>
            </w:r>
            <w:r>
              <w:t>онных условиях учебной канцел</w:t>
            </w:r>
            <w:r>
              <w:t>я</w:t>
            </w:r>
            <w:r>
              <w:t>рии.</w:t>
            </w:r>
          </w:p>
        </w:tc>
        <w:tc>
          <w:tcPr>
            <w:tcW w:w="2552" w:type="dxa"/>
          </w:tcPr>
          <w:p w:rsidR="003A6E02" w:rsidRDefault="003A6E02" w:rsidP="00585A2C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</w:tabs>
              <w:ind w:left="0" w:firstLine="0"/>
              <w:jc w:val="both"/>
            </w:pPr>
            <w:r w:rsidRPr="00C911FB">
              <w:lastRenderedPageBreak/>
              <w:t>Своевременно</w:t>
            </w:r>
            <w:r>
              <w:t>сть и качество</w:t>
            </w:r>
            <w:r w:rsidRPr="00C911FB">
              <w:t xml:space="preserve"> выполнени</w:t>
            </w:r>
            <w:r>
              <w:t>я</w:t>
            </w:r>
            <w:r w:rsidRPr="00C911FB">
              <w:t xml:space="preserve"> заданий</w:t>
            </w:r>
            <w:r>
              <w:t xml:space="preserve"> в процессе освоения МДК</w:t>
            </w: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  <w:p w:rsidR="003A6E02" w:rsidRDefault="003A6E02" w:rsidP="00211F79">
            <w:pPr>
              <w:jc w:val="both"/>
              <w:rPr>
                <w:bCs/>
              </w:rPr>
            </w:pPr>
            <w:r w:rsidRPr="00CB7394">
              <w:rPr>
                <w:bCs/>
              </w:rPr>
              <w:t>-</w:t>
            </w:r>
            <w:r>
              <w:rPr>
                <w:bCs/>
              </w:rPr>
              <w:t xml:space="preserve"> П</w:t>
            </w:r>
            <w:r w:rsidRPr="00CB7394">
              <w:rPr>
                <w:bCs/>
              </w:rPr>
              <w:t>равильность реш</w:t>
            </w:r>
            <w:r w:rsidRPr="00CB7394">
              <w:rPr>
                <w:bCs/>
              </w:rPr>
              <w:t>е</w:t>
            </w:r>
            <w:r w:rsidRPr="00CB7394">
              <w:rPr>
                <w:bCs/>
              </w:rPr>
              <w:t>ния задания</w:t>
            </w:r>
            <w:r>
              <w:rPr>
                <w:bCs/>
              </w:rPr>
              <w:t xml:space="preserve"> програ</w:t>
            </w:r>
            <w:r>
              <w:rPr>
                <w:bCs/>
              </w:rPr>
              <w:t>м</w:t>
            </w:r>
            <w:r>
              <w:rPr>
                <w:bCs/>
              </w:rPr>
              <w:t>мированного контроля</w:t>
            </w:r>
          </w:p>
          <w:p w:rsidR="003A6E02" w:rsidRPr="007929BB" w:rsidRDefault="003A6E02" w:rsidP="00211F79">
            <w:pPr>
              <w:jc w:val="both"/>
              <w:rPr>
                <w:bCs/>
              </w:rPr>
            </w:pPr>
          </w:p>
          <w:p w:rsidR="003A6E02" w:rsidRPr="00C911FB" w:rsidRDefault="003A6E02" w:rsidP="00585A2C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вида и структуры служе</w:t>
            </w:r>
            <w:r w:rsidRPr="00C911FB">
              <w:rPr>
                <w:bCs/>
                <w:iCs/>
              </w:rPr>
              <w:t>б</w:t>
            </w:r>
            <w:r w:rsidRPr="00C911FB">
              <w:rPr>
                <w:bCs/>
                <w:iCs/>
              </w:rPr>
              <w:t>ных документов тр</w:t>
            </w:r>
            <w:r w:rsidRPr="00C911FB">
              <w:rPr>
                <w:bCs/>
                <w:iCs/>
              </w:rPr>
              <w:t>е</w:t>
            </w:r>
            <w:r w:rsidRPr="00C911FB">
              <w:rPr>
                <w:bCs/>
                <w:iCs/>
              </w:rPr>
              <w:t>бованиям унифицир</w:t>
            </w:r>
            <w:r w:rsidRPr="00C911FB">
              <w:rPr>
                <w:bCs/>
                <w:iCs/>
              </w:rPr>
              <w:t>о</w:t>
            </w:r>
            <w:r w:rsidRPr="00C911FB">
              <w:rPr>
                <w:bCs/>
                <w:iCs/>
              </w:rPr>
              <w:t>ванной системы д</w:t>
            </w:r>
            <w:r w:rsidRPr="00C911FB">
              <w:rPr>
                <w:bCs/>
                <w:iCs/>
              </w:rPr>
              <w:t>о</w:t>
            </w:r>
            <w:r w:rsidRPr="00C911FB">
              <w:rPr>
                <w:bCs/>
                <w:iCs/>
              </w:rPr>
              <w:t>кументации.</w:t>
            </w:r>
          </w:p>
          <w:p w:rsidR="003A6E02" w:rsidRPr="00C911FB" w:rsidRDefault="003A6E02" w:rsidP="00585A2C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оформления реквиз</w:t>
            </w:r>
            <w:r w:rsidRPr="00C911FB">
              <w:rPr>
                <w:bCs/>
                <w:iCs/>
              </w:rPr>
              <w:t>и</w:t>
            </w:r>
            <w:r w:rsidRPr="00C911FB">
              <w:rPr>
                <w:bCs/>
                <w:iCs/>
              </w:rPr>
              <w:t>тов служебного док</w:t>
            </w:r>
            <w:r w:rsidRPr="00C911FB">
              <w:rPr>
                <w:bCs/>
                <w:iCs/>
              </w:rPr>
              <w:t>у</w:t>
            </w:r>
            <w:r w:rsidRPr="00C911FB">
              <w:rPr>
                <w:bCs/>
                <w:iCs/>
              </w:rPr>
              <w:t>мента требованиям ГОСТ Р 6.30-2003.</w:t>
            </w:r>
          </w:p>
          <w:p w:rsidR="003A6E02" w:rsidRDefault="003A6E02" w:rsidP="00585A2C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 w:rsidRPr="00C911FB">
              <w:rPr>
                <w:bCs/>
                <w:iCs/>
              </w:rPr>
              <w:t>Соответствие с</w:t>
            </w:r>
            <w:r w:rsidRPr="00C911FB">
              <w:rPr>
                <w:bCs/>
                <w:iCs/>
              </w:rPr>
              <w:t>о</w:t>
            </w:r>
            <w:r w:rsidRPr="00C911FB">
              <w:rPr>
                <w:bCs/>
                <w:iCs/>
              </w:rPr>
              <w:t>держания служебных документов нормам русского литерату</w:t>
            </w:r>
            <w:r w:rsidRPr="00C911FB">
              <w:rPr>
                <w:bCs/>
                <w:iCs/>
              </w:rPr>
              <w:t>р</w:t>
            </w:r>
            <w:r w:rsidRPr="00C911FB">
              <w:rPr>
                <w:bCs/>
                <w:iCs/>
              </w:rPr>
              <w:t>ного языка (орфогр</w:t>
            </w:r>
            <w:r w:rsidRPr="00C911FB">
              <w:rPr>
                <w:bCs/>
                <w:iCs/>
              </w:rPr>
              <w:t>а</w:t>
            </w:r>
            <w:r w:rsidRPr="00C911FB">
              <w:rPr>
                <w:bCs/>
                <w:iCs/>
              </w:rPr>
              <w:t>фическим, пункту</w:t>
            </w:r>
            <w:r w:rsidRPr="00C911FB">
              <w:rPr>
                <w:bCs/>
                <w:iCs/>
              </w:rPr>
              <w:t>а</w:t>
            </w:r>
            <w:r w:rsidRPr="00C911FB">
              <w:rPr>
                <w:bCs/>
                <w:iCs/>
              </w:rPr>
              <w:t>ционным, граммат</w:t>
            </w:r>
            <w:r w:rsidRPr="00C911FB">
              <w:rPr>
                <w:bCs/>
                <w:iCs/>
              </w:rPr>
              <w:t>и</w:t>
            </w:r>
            <w:r w:rsidRPr="00C911FB">
              <w:rPr>
                <w:bCs/>
                <w:iCs/>
              </w:rPr>
              <w:t>ческим, речевым, ст</w:t>
            </w:r>
            <w:r w:rsidRPr="00C911FB">
              <w:rPr>
                <w:bCs/>
                <w:iCs/>
              </w:rPr>
              <w:t>и</w:t>
            </w:r>
            <w:r w:rsidRPr="00C911FB">
              <w:rPr>
                <w:bCs/>
                <w:iCs/>
              </w:rPr>
              <w:t>листическим).</w:t>
            </w:r>
          </w:p>
          <w:p w:rsidR="003A6E02" w:rsidRDefault="003A6E02" w:rsidP="00585A2C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  <w:p w:rsidR="003A6E02" w:rsidRPr="00B72E2D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255"/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B72E2D">
              <w:rPr>
                <w:bCs/>
                <w:iCs/>
              </w:rPr>
              <w:t>ыполнение раб</w:t>
            </w:r>
            <w:r w:rsidRPr="00B72E2D">
              <w:rPr>
                <w:bCs/>
                <w:iCs/>
              </w:rPr>
              <w:t>о</w:t>
            </w:r>
            <w:r w:rsidRPr="00B72E2D">
              <w:rPr>
                <w:bCs/>
                <w:iCs/>
              </w:rPr>
              <w:t>ты с использованием современной орган</w:t>
            </w:r>
            <w:r w:rsidRPr="00B72E2D">
              <w:rPr>
                <w:bCs/>
                <w:iCs/>
              </w:rPr>
              <w:t>и</w:t>
            </w:r>
            <w:r w:rsidRPr="00B72E2D">
              <w:rPr>
                <w:bCs/>
                <w:iCs/>
              </w:rPr>
              <w:t>зацион</w:t>
            </w:r>
            <w:r>
              <w:rPr>
                <w:bCs/>
                <w:iCs/>
              </w:rPr>
              <w:t xml:space="preserve">ной техники </w:t>
            </w:r>
          </w:p>
          <w:p w:rsidR="003A6E02" w:rsidRPr="00C911FB" w:rsidRDefault="003A6E02" w:rsidP="00585A2C">
            <w:pPr>
              <w:widowControl w:val="0"/>
              <w:tabs>
                <w:tab w:val="left" w:pos="255"/>
                <w:tab w:val="left" w:pos="2240"/>
              </w:tabs>
              <w:jc w:val="both"/>
            </w:pPr>
          </w:p>
        </w:tc>
        <w:tc>
          <w:tcPr>
            <w:tcW w:w="3260" w:type="dxa"/>
          </w:tcPr>
          <w:p w:rsidR="003A6E02" w:rsidRDefault="003A6E02" w:rsidP="0033741F">
            <w:pPr>
              <w:widowControl w:val="0"/>
              <w:numPr>
                <w:ilvl w:val="0"/>
                <w:numId w:val="2"/>
              </w:numPr>
              <w:tabs>
                <w:tab w:val="left" w:pos="324"/>
              </w:tabs>
              <w:ind w:left="0" w:firstLine="0"/>
              <w:jc w:val="both"/>
            </w:pPr>
            <w:r>
              <w:lastRenderedPageBreak/>
              <w:t>Наличие в портфолио полного комплекта созда</w:t>
            </w:r>
            <w:r>
              <w:t>н</w:t>
            </w:r>
            <w:r>
              <w:t>ных документов: автоби</w:t>
            </w:r>
            <w:r>
              <w:t>о</w:t>
            </w:r>
            <w:r>
              <w:t>графии, резюме, служебной и докладной записок; приказа по основной деятельности и по личному составу; расп</w:t>
            </w:r>
            <w:r>
              <w:t>о</w:t>
            </w:r>
            <w:r>
              <w:t>ряжения; протокола и в</w:t>
            </w:r>
            <w:r>
              <w:t>ы</w:t>
            </w:r>
            <w:r>
              <w:t>писки из него; акта; элемента информационной справки с образцами оформления та</w:t>
            </w:r>
            <w:r>
              <w:t>б</w:t>
            </w:r>
            <w:r>
              <w:t>лиц; не менее 4-х служебных писем</w:t>
            </w:r>
          </w:p>
          <w:p w:rsidR="003A6E02" w:rsidRPr="00CB7394" w:rsidRDefault="003A6E02" w:rsidP="00211F79">
            <w:pPr>
              <w:jc w:val="both"/>
              <w:rPr>
                <w:bCs/>
              </w:rPr>
            </w:pPr>
            <w:r>
              <w:rPr>
                <w:bCs/>
              </w:rPr>
              <w:t>- р</w:t>
            </w:r>
            <w:r w:rsidRPr="00CB7394">
              <w:rPr>
                <w:bCs/>
              </w:rPr>
              <w:t xml:space="preserve">ешение заданий с </w:t>
            </w:r>
            <w:r>
              <w:rPr>
                <w:bCs/>
              </w:rPr>
              <w:t>откр</w:t>
            </w:r>
            <w:r>
              <w:rPr>
                <w:bCs/>
              </w:rPr>
              <w:t>ы</w:t>
            </w:r>
            <w:r>
              <w:rPr>
                <w:bCs/>
              </w:rPr>
              <w:t>тым</w:t>
            </w:r>
            <w:r w:rsidRPr="00CB7394">
              <w:rPr>
                <w:bCs/>
              </w:rPr>
              <w:t xml:space="preserve"> ответом, с выбором о</w:t>
            </w:r>
            <w:r w:rsidRPr="00CB7394">
              <w:rPr>
                <w:bCs/>
              </w:rPr>
              <w:t>т</w:t>
            </w:r>
            <w:r w:rsidRPr="00CB7394">
              <w:rPr>
                <w:bCs/>
              </w:rPr>
              <w:t>вета, на определение посл</w:t>
            </w:r>
            <w:r w:rsidRPr="00CB7394">
              <w:rPr>
                <w:bCs/>
              </w:rPr>
              <w:t>е</w:t>
            </w:r>
            <w:r w:rsidRPr="00CB7394">
              <w:rPr>
                <w:bCs/>
              </w:rPr>
              <w:lastRenderedPageBreak/>
              <w:t>довательности и т.д.</w:t>
            </w:r>
          </w:p>
          <w:p w:rsidR="003A6E02" w:rsidRDefault="003A6E02" w:rsidP="0033741F">
            <w:pPr>
              <w:widowControl w:val="0"/>
              <w:numPr>
                <w:ilvl w:val="0"/>
                <w:numId w:val="2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правильность определ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ния вида документа в зав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симости от его целевого н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 xml:space="preserve">значения   </w:t>
            </w:r>
          </w:p>
          <w:p w:rsidR="003A6E02" w:rsidRPr="004C6218" w:rsidRDefault="003A6E02" w:rsidP="0033741F">
            <w:pPr>
              <w:widowControl w:val="0"/>
              <w:numPr>
                <w:ilvl w:val="0"/>
                <w:numId w:val="2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необход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мых реквизитов </w:t>
            </w:r>
          </w:p>
          <w:p w:rsidR="003A6E02" w:rsidRDefault="003A6E02" w:rsidP="0033741F">
            <w:pPr>
              <w:widowControl w:val="0"/>
              <w:numPr>
                <w:ilvl w:val="0"/>
                <w:numId w:val="2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3A6E02" w:rsidRDefault="003A6E02" w:rsidP="0033741F">
            <w:pPr>
              <w:widowControl w:val="0"/>
              <w:numPr>
                <w:ilvl w:val="0"/>
                <w:numId w:val="2"/>
              </w:numPr>
              <w:tabs>
                <w:tab w:val="left" w:pos="3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отсутствие </w:t>
            </w:r>
            <w:r w:rsidRPr="004C6218">
              <w:rPr>
                <w:bCs/>
                <w:iCs/>
              </w:rPr>
              <w:t>орфографич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пунктуационны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грамматически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стилистически</w:t>
            </w:r>
            <w:r>
              <w:rPr>
                <w:bCs/>
                <w:iCs/>
              </w:rPr>
              <w:t>х ошибок</w:t>
            </w:r>
          </w:p>
          <w:p w:rsidR="003A6E02" w:rsidRDefault="003A6E02" w:rsidP="0033741F">
            <w:pPr>
              <w:tabs>
                <w:tab w:val="left" w:pos="32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целесообразность выбора вида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 в зависимости от зад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ния (</w:t>
            </w:r>
            <w:r w:rsidRPr="00B72E2D">
              <w:rPr>
                <w:bCs/>
                <w:iCs/>
              </w:rPr>
              <w:t>факсимильная связь, Интернет ресурсы, копир</w:t>
            </w:r>
            <w:r w:rsidRPr="00B72E2D">
              <w:rPr>
                <w:bCs/>
                <w:iCs/>
              </w:rPr>
              <w:t>о</w:t>
            </w:r>
            <w:r w:rsidRPr="00B72E2D">
              <w:rPr>
                <w:bCs/>
                <w:iCs/>
              </w:rPr>
              <w:t>вальной множительный а</w:t>
            </w:r>
            <w:r w:rsidRPr="00B72E2D">
              <w:rPr>
                <w:bCs/>
                <w:iCs/>
              </w:rPr>
              <w:t>п</w:t>
            </w:r>
            <w:r>
              <w:rPr>
                <w:bCs/>
                <w:iCs/>
              </w:rPr>
              <w:t>парат)</w:t>
            </w:r>
          </w:p>
          <w:p w:rsidR="003A6E02" w:rsidRDefault="003A6E02" w:rsidP="0033741F">
            <w:pPr>
              <w:tabs>
                <w:tab w:val="left" w:pos="324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результативность использ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вания организационной те</w:t>
            </w:r>
            <w:r>
              <w:rPr>
                <w:bCs/>
                <w:iCs/>
              </w:rPr>
              <w:t>х</w:t>
            </w:r>
            <w:r>
              <w:rPr>
                <w:bCs/>
                <w:iCs/>
              </w:rPr>
              <w:t>ники</w:t>
            </w:r>
          </w:p>
          <w:p w:rsidR="003A6E02" w:rsidRPr="004C6218" w:rsidRDefault="003A6E02" w:rsidP="0033741F">
            <w:pPr>
              <w:tabs>
                <w:tab w:val="left" w:pos="324"/>
              </w:tabs>
              <w:jc w:val="both"/>
              <w:rPr>
                <w:bCs/>
                <w:i/>
              </w:rPr>
            </w:pPr>
          </w:p>
        </w:tc>
        <w:tc>
          <w:tcPr>
            <w:tcW w:w="1417" w:type="dxa"/>
          </w:tcPr>
          <w:p w:rsidR="003A6E02" w:rsidRDefault="003A6E02" w:rsidP="001C363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Лаборат</w:t>
            </w:r>
            <w:r>
              <w:rPr>
                <w:bCs/>
              </w:rPr>
              <w:t>о</w:t>
            </w:r>
            <w:r>
              <w:rPr>
                <w:bCs/>
              </w:rPr>
              <w:t>рия док</w:t>
            </w:r>
            <w:r>
              <w:rPr>
                <w:bCs/>
              </w:rPr>
              <w:t>у</w:t>
            </w:r>
            <w:r>
              <w:rPr>
                <w:bCs/>
              </w:rPr>
              <w:t>ментовед</w:t>
            </w:r>
            <w:r>
              <w:rPr>
                <w:bCs/>
              </w:rPr>
              <w:t>е</w:t>
            </w:r>
            <w:r>
              <w:rPr>
                <w:bCs/>
              </w:rPr>
              <w:t>ния и учебная канцел</w:t>
            </w:r>
            <w:r>
              <w:rPr>
                <w:bCs/>
              </w:rPr>
              <w:t>я</w:t>
            </w:r>
            <w:r>
              <w:rPr>
                <w:bCs/>
              </w:rPr>
              <w:t>рия/</w:t>
            </w:r>
          </w:p>
          <w:p w:rsidR="003A6E02" w:rsidRPr="001C3636" w:rsidRDefault="003A6E02" w:rsidP="001C3636">
            <w:pPr>
              <w:jc w:val="both"/>
              <w:rPr>
                <w:bCs/>
              </w:rPr>
            </w:pPr>
            <w:r w:rsidRPr="001C3636">
              <w:rPr>
                <w:bCs/>
              </w:rPr>
              <w:t>Комплек</w:t>
            </w:r>
            <w:r w:rsidRPr="001C3636">
              <w:rPr>
                <w:bCs/>
              </w:rPr>
              <w:t>с</w:t>
            </w:r>
            <w:r w:rsidRPr="001C3636">
              <w:rPr>
                <w:bCs/>
              </w:rPr>
              <w:t>ный ди</w:t>
            </w:r>
            <w:r w:rsidRPr="001C3636">
              <w:rPr>
                <w:bCs/>
              </w:rPr>
              <w:t>ф</w:t>
            </w:r>
            <w:r w:rsidRPr="001C3636">
              <w:rPr>
                <w:bCs/>
              </w:rPr>
              <w:t>ференц</w:t>
            </w:r>
            <w:r w:rsidRPr="001C3636">
              <w:rPr>
                <w:bCs/>
              </w:rPr>
              <w:t>и</w:t>
            </w:r>
            <w:r w:rsidRPr="001C3636">
              <w:rPr>
                <w:bCs/>
              </w:rPr>
              <w:t>рованный зачет по результ</w:t>
            </w:r>
            <w:r w:rsidRPr="001C3636">
              <w:rPr>
                <w:bCs/>
              </w:rPr>
              <w:t>а</w:t>
            </w:r>
            <w:r w:rsidRPr="001C3636">
              <w:rPr>
                <w:bCs/>
              </w:rPr>
              <w:t>там осво</w:t>
            </w:r>
            <w:r w:rsidRPr="001C3636">
              <w:rPr>
                <w:bCs/>
              </w:rPr>
              <w:t>е</w:t>
            </w:r>
            <w:r w:rsidRPr="001C3636">
              <w:rPr>
                <w:bCs/>
              </w:rPr>
              <w:t xml:space="preserve">ния МДК и учебной </w:t>
            </w:r>
            <w:r w:rsidRPr="001C3636">
              <w:rPr>
                <w:bCs/>
              </w:rPr>
              <w:lastRenderedPageBreak/>
              <w:t>практики</w:t>
            </w:r>
          </w:p>
        </w:tc>
      </w:tr>
      <w:tr w:rsidR="003A6E02" w:rsidRPr="004C6218" w:rsidTr="008A39AC">
        <w:trPr>
          <w:trHeight w:val="20"/>
        </w:trPr>
        <w:tc>
          <w:tcPr>
            <w:tcW w:w="2660" w:type="dxa"/>
          </w:tcPr>
          <w:p w:rsidR="003A6E02" w:rsidRPr="003029AE" w:rsidRDefault="003A6E02" w:rsidP="00585A2C">
            <w:pPr>
              <w:spacing w:line="228" w:lineRule="auto"/>
              <w:rPr>
                <w:b/>
              </w:rPr>
            </w:pPr>
            <w:r w:rsidRPr="003029AE">
              <w:rPr>
                <w:b/>
              </w:rPr>
              <w:lastRenderedPageBreak/>
              <w:t>иметь практический опыт:</w:t>
            </w:r>
          </w:p>
          <w:p w:rsidR="003A6E02" w:rsidRDefault="003A6E02" w:rsidP="00585A2C">
            <w:pPr>
              <w:ind w:firstLine="440"/>
              <w:jc w:val="both"/>
            </w:pPr>
            <w:r w:rsidRPr="003029AE">
              <w:t>документационн</w:t>
            </w:r>
            <w:r w:rsidRPr="003029AE">
              <w:t>о</w:t>
            </w:r>
            <w:r w:rsidRPr="003029AE">
              <w:t>го обеспечения де</w:t>
            </w:r>
            <w:r w:rsidRPr="003029AE">
              <w:t>я</w:t>
            </w:r>
            <w:r w:rsidRPr="003029AE">
              <w:t>тельности</w:t>
            </w:r>
            <w:r w:rsidRPr="005C4606">
              <w:t xml:space="preserve"> </w:t>
            </w:r>
            <w:r w:rsidRPr="005C4606">
              <w:rPr>
                <w:bCs/>
                <w:color w:val="000000"/>
              </w:rPr>
              <w:t>организации</w:t>
            </w:r>
          </w:p>
          <w:p w:rsidR="003A6E02" w:rsidRPr="004C6218" w:rsidRDefault="003A6E02" w:rsidP="00585A2C">
            <w:pPr>
              <w:ind w:firstLine="440"/>
              <w:jc w:val="both"/>
            </w:pPr>
            <w:r w:rsidRPr="004C6218">
              <w:t>ПК 1. Принимать и регистрировать пост</w:t>
            </w:r>
            <w:r w:rsidRPr="004C6218">
              <w:t>у</w:t>
            </w:r>
            <w:r w:rsidRPr="004C6218">
              <w:t>пающую корреспо</w:t>
            </w:r>
            <w:r w:rsidRPr="004C6218">
              <w:t>н</w:t>
            </w:r>
            <w:r w:rsidRPr="004C6218">
              <w:lastRenderedPageBreak/>
              <w:t>денцию, направлять ее в структурные подра</w:t>
            </w:r>
            <w:r w:rsidRPr="004C6218">
              <w:t>з</w:t>
            </w:r>
            <w:r w:rsidRPr="004C6218">
              <w:t xml:space="preserve">деления организации. </w:t>
            </w:r>
          </w:p>
          <w:p w:rsidR="003A6E02" w:rsidRPr="004C6218" w:rsidRDefault="003A6E02" w:rsidP="00585A2C">
            <w:pPr>
              <w:ind w:firstLine="440"/>
              <w:jc w:val="both"/>
            </w:pPr>
            <w:r w:rsidRPr="004C6218">
              <w:t xml:space="preserve">ПК 2. </w:t>
            </w:r>
          </w:p>
          <w:p w:rsidR="003A6E02" w:rsidRPr="004C6218" w:rsidRDefault="003A6E02" w:rsidP="00585A2C">
            <w:pPr>
              <w:ind w:firstLine="440"/>
              <w:jc w:val="both"/>
            </w:pPr>
            <w:r w:rsidRPr="004C6218">
              <w:t>Рассматривать д</w:t>
            </w:r>
            <w:r w:rsidRPr="004C6218">
              <w:t>о</w:t>
            </w:r>
            <w:r w:rsidRPr="004C6218">
              <w:t>кументы и передавать их на исполнение с учетом резолюции руководителей орган</w:t>
            </w:r>
            <w:r w:rsidRPr="004C6218">
              <w:t>и</w:t>
            </w:r>
            <w:r w:rsidRPr="004C6218">
              <w:t>зации.</w:t>
            </w:r>
          </w:p>
          <w:p w:rsidR="003A6E02" w:rsidRPr="004C6218" w:rsidRDefault="003A6E02" w:rsidP="00585A2C">
            <w:pPr>
              <w:ind w:firstLine="440"/>
              <w:jc w:val="both"/>
            </w:pPr>
            <w:r w:rsidRPr="004C6218">
              <w:t>ПК 6. Отправлять исполненную докуме</w:t>
            </w:r>
            <w:r w:rsidRPr="004C6218">
              <w:t>н</w:t>
            </w:r>
            <w:r w:rsidRPr="004C6218">
              <w:t>тацию адресатам с применением совр</w:t>
            </w:r>
            <w:r w:rsidRPr="004C6218">
              <w:t>е</w:t>
            </w:r>
            <w:r w:rsidRPr="004C6218">
              <w:t>менных видов орган</w:t>
            </w:r>
            <w:r w:rsidRPr="004C6218">
              <w:t>и</w:t>
            </w:r>
            <w:r w:rsidRPr="004C6218">
              <w:t>зационной техники.</w:t>
            </w:r>
          </w:p>
          <w:p w:rsidR="003A6E02" w:rsidRPr="004C6218" w:rsidRDefault="003A6E02" w:rsidP="00585A2C">
            <w:pPr>
              <w:spacing w:line="228" w:lineRule="auto"/>
              <w:ind w:firstLine="440"/>
              <w:jc w:val="both"/>
            </w:pPr>
            <w:r w:rsidRPr="004C6218">
              <w:t>ОК 2.</w:t>
            </w:r>
          </w:p>
          <w:p w:rsidR="003A6E02" w:rsidRDefault="003A6E02" w:rsidP="00585A2C">
            <w:pPr>
              <w:spacing w:line="228" w:lineRule="auto"/>
              <w:ind w:firstLine="440"/>
              <w:jc w:val="both"/>
            </w:pPr>
            <w:r w:rsidRPr="004C6218">
              <w:t>Организовывать собственную деятел</w:t>
            </w:r>
            <w:r w:rsidRPr="004C6218">
              <w:t>ь</w:t>
            </w:r>
            <w:r w:rsidRPr="004C6218">
              <w:t>ность, исходя из цели и способов ее достиж</w:t>
            </w:r>
            <w:r w:rsidRPr="004C6218">
              <w:t>е</w:t>
            </w:r>
            <w:r w:rsidRPr="004C6218">
              <w:t>ния, определенных р</w:t>
            </w:r>
            <w:r w:rsidRPr="004C6218">
              <w:t>у</w:t>
            </w:r>
            <w:r w:rsidRPr="004C6218">
              <w:t>ководителем.</w:t>
            </w:r>
          </w:p>
          <w:p w:rsidR="003A6E02" w:rsidRDefault="003A6E02" w:rsidP="00585A2C">
            <w:pPr>
              <w:spacing w:line="228" w:lineRule="auto"/>
              <w:ind w:firstLine="440"/>
              <w:jc w:val="both"/>
            </w:pPr>
            <w:r w:rsidRPr="004C6218">
              <w:t>ОК 4. Осущест</w:t>
            </w:r>
            <w:r w:rsidRPr="004C6218">
              <w:t>в</w:t>
            </w:r>
            <w:r w:rsidRPr="004C6218">
              <w:t>лять поиск информ</w:t>
            </w:r>
            <w:r w:rsidRPr="004C6218">
              <w:t>а</w:t>
            </w:r>
            <w:r w:rsidRPr="004C6218">
              <w:t>ции, необходимой для эффективного в</w:t>
            </w:r>
            <w:r w:rsidRPr="004C6218">
              <w:t>ы</w:t>
            </w:r>
            <w:r w:rsidRPr="004C6218">
              <w:t>полнения професси</w:t>
            </w:r>
            <w:r w:rsidRPr="004C6218">
              <w:t>о</w:t>
            </w:r>
            <w:r w:rsidRPr="004C6218">
              <w:t>нальных задач</w:t>
            </w:r>
          </w:p>
          <w:p w:rsidR="003A6E02" w:rsidRDefault="003A6E02" w:rsidP="00585A2C">
            <w:pPr>
              <w:spacing w:line="228" w:lineRule="auto"/>
              <w:ind w:firstLine="440"/>
              <w:jc w:val="both"/>
            </w:pPr>
            <w:r w:rsidRPr="004C6218">
              <w:t>ОК 5. Использ</w:t>
            </w:r>
            <w:r w:rsidRPr="004C6218">
              <w:t>о</w:t>
            </w:r>
            <w:r w:rsidRPr="004C6218">
              <w:t>вать информационно- коммуникационные технологии в профе</w:t>
            </w:r>
            <w:r w:rsidRPr="004C6218">
              <w:t>с</w:t>
            </w:r>
            <w:r w:rsidRPr="004C6218">
              <w:t>сиональной деятельн</w:t>
            </w:r>
            <w:r w:rsidRPr="004C6218">
              <w:t>о</w:t>
            </w:r>
            <w:r w:rsidRPr="004C6218">
              <w:t>сти.</w:t>
            </w:r>
          </w:p>
          <w:p w:rsidR="003A6E02" w:rsidRPr="004C6218" w:rsidRDefault="003A6E02" w:rsidP="00585A2C">
            <w:pPr>
              <w:ind w:firstLine="440"/>
              <w:jc w:val="both"/>
            </w:pPr>
            <w:r w:rsidRPr="004C6218">
              <w:t>ПК 3. Оформлять регистрационные ка</w:t>
            </w:r>
            <w:r w:rsidRPr="004C6218">
              <w:t>р</w:t>
            </w:r>
            <w:r w:rsidRPr="004C6218">
              <w:lastRenderedPageBreak/>
              <w:t>точки и создавать банк данных.</w:t>
            </w:r>
          </w:p>
          <w:p w:rsidR="003A6E02" w:rsidRDefault="003A6E02" w:rsidP="00585A2C">
            <w:pPr>
              <w:ind w:firstLine="440"/>
              <w:jc w:val="both"/>
            </w:pPr>
            <w:r w:rsidRPr="004C6218">
              <w:t>ПК 4. Вести карт</w:t>
            </w:r>
            <w:r w:rsidRPr="004C6218">
              <w:t>о</w:t>
            </w:r>
            <w:r w:rsidRPr="004C6218">
              <w:t>теку учета прохожд</w:t>
            </w:r>
            <w:r w:rsidRPr="004C6218">
              <w:t>е</w:t>
            </w:r>
            <w:r w:rsidRPr="004C6218">
              <w:t>ния документальных материалов.</w:t>
            </w:r>
          </w:p>
          <w:p w:rsidR="003A6E02" w:rsidRDefault="003A6E02" w:rsidP="00585A2C">
            <w:pPr>
              <w:ind w:firstLine="440"/>
              <w:jc w:val="both"/>
            </w:pPr>
            <w:r w:rsidRPr="004C6218">
              <w:t>ПК 5. Осущест</w:t>
            </w:r>
            <w:r w:rsidRPr="004C6218">
              <w:t>в</w:t>
            </w:r>
            <w:r w:rsidRPr="004C6218">
              <w:t>лять контроль за пр</w:t>
            </w:r>
            <w:r w:rsidRPr="004C6218">
              <w:t>о</w:t>
            </w:r>
            <w:r w:rsidRPr="004C6218">
              <w:t>хождением докуме</w:t>
            </w:r>
            <w:r w:rsidRPr="004C6218">
              <w:t>н</w:t>
            </w:r>
            <w:r w:rsidRPr="004C6218">
              <w:t>тов.</w:t>
            </w:r>
          </w:p>
          <w:p w:rsidR="003A6E02" w:rsidRPr="004C6218" w:rsidRDefault="003A6E02" w:rsidP="00585A2C">
            <w:pPr>
              <w:spacing w:line="228" w:lineRule="auto"/>
              <w:ind w:firstLine="440"/>
              <w:jc w:val="both"/>
            </w:pPr>
            <w:r w:rsidRPr="004C6218">
              <w:t>ОК 6. Работать в команде, эффективно общаться с коллегами, руководством, клие</w:t>
            </w:r>
            <w:r w:rsidRPr="004C6218">
              <w:t>н</w:t>
            </w:r>
            <w:r w:rsidRPr="004C6218">
              <w:t>тами.</w:t>
            </w:r>
          </w:p>
        </w:tc>
        <w:tc>
          <w:tcPr>
            <w:tcW w:w="1701" w:type="dxa"/>
          </w:tcPr>
          <w:p w:rsidR="003A6E02" w:rsidRPr="004C6218" w:rsidRDefault="003A6E02" w:rsidP="00FD0F5E">
            <w:pPr>
              <w:jc w:val="both"/>
              <w:rPr>
                <w:b/>
                <w:bCs/>
              </w:rPr>
            </w:pPr>
            <w:r w:rsidRPr="004C6218">
              <w:lastRenderedPageBreak/>
              <w:t>Защита отч</w:t>
            </w:r>
            <w:r w:rsidRPr="004C6218">
              <w:t>е</w:t>
            </w:r>
            <w:r w:rsidRPr="004C6218">
              <w:t>тов по</w:t>
            </w:r>
            <w:r>
              <w:t xml:space="preserve"> </w:t>
            </w:r>
            <w:r w:rsidRPr="004C6218">
              <w:t>пра</w:t>
            </w:r>
            <w:r w:rsidRPr="004C6218">
              <w:t>к</w:t>
            </w:r>
            <w:r w:rsidRPr="004C6218">
              <w:t>тике с пред</w:t>
            </w:r>
            <w:r w:rsidRPr="004C6218">
              <w:t>ъ</w:t>
            </w:r>
            <w:r w:rsidRPr="004C6218">
              <w:t>явлением х</w:t>
            </w:r>
            <w:r w:rsidRPr="004C6218">
              <w:t>а</w:t>
            </w:r>
            <w:r w:rsidRPr="004C6218">
              <w:t>рактеристики професси</w:t>
            </w:r>
            <w:r w:rsidRPr="004C6218">
              <w:t>о</w:t>
            </w:r>
            <w:r w:rsidRPr="004C6218">
              <w:t>нальной де</w:t>
            </w:r>
            <w:r w:rsidRPr="004C6218">
              <w:t>я</w:t>
            </w:r>
            <w:r w:rsidRPr="004C6218">
              <w:lastRenderedPageBreak/>
              <w:t>тельности обучающег</w:t>
            </w:r>
            <w:r w:rsidRPr="004C6218">
              <w:t>о</w:t>
            </w:r>
            <w:r w:rsidRPr="004C6218">
              <w:t xml:space="preserve">ся </w:t>
            </w:r>
            <w:r w:rsidRPr="004C6218">
              <w:rPr>
                <w:b/>
                <w:i/>
              </w:rPr>
              <w:t>с указан</w:t>
            </w:r>
            <w:r w:rsidRPr="004C6218">
              <w:rPr>
                <w:b/>
                <w:i/>
              </w:rPr>
              <w:t>и</w:t>
            </w:r>
            <w:r w:rsidRPr="004C6218">
              <w:rPr>
                <w:b/>
                <w:i/>
              </w:rPr>
              <w:t>ем:</w:t>
            </w:r>
            <w:r w:rsidRPr="004C6218">
              <w:t xml:space="preserve"> видов р</w:t>
            </w:r>
            <w:r w:rsidRPr="004C6218">
              <w:t>а</w:t>
            </w:r>
            <w:r w:rsidRPr="004C6218">
              <w:t>бот, выпо</w:t>
            </w:r>
            <w:r w:rsidRPr="004C6218">
              <w:t>л</w:t>
            </w:r>
            <w:r w:rsidRPr="004C6218">
              <w:t>ненных об</w:t>
            </w:r>
            <w:r w:rsidRPr="004C6218">
              <w:t>у</w:t>
            </w:r>
            <w:r w:rsidRPr="004C6218">
              <w:t>чающимся во время практ</w:t>
            </w:r>
            <w:r w:rsidRPr="004C6218">
              <w:t>и</w:t>
            </w:r>
            <w:r w:rsidRPr="004C6218">
              <w:t>ки, их объема, качества в</w:t>
            </w:r>
            <w:r w:rsidRPr="004C6218">
              <w:t>ы</w:t>
            </w:r>
            <w:r w:rsidRPr="004C6218">
              <w:t>полнения в соответствии с технологией и (или) треб</w:t>
            </w:r>
            <w:r w:rsidRPr="004C6218">
              <w:t>о</w:t>
            </w:r>
            <w:r w:rsidRPr="004C6218">
              <w:t>ваниями о</w:t>
            </w:r>
            <w:r w:rsidRPr="004C6218">
              <w:t>р</w:t>
            </w:r>
            <w:r w:rsidRPr="004C6218">
              <w:t>ганизации, в которой пр</w:t>
            </w:r>
            <w:r w:rsidRPr="004C6218">
              <w:t>о</w:t>
            </w:r>
            <w:r w:rsidRPr="004C6218">
              <w:t>ходила пра</w:t>
            </w:r>
            <w:r w:rsidRPr="004C6218">
              <w:t>к</w:t>
            </w:r>
            <w:r w:rsidRPr="004C6218">
              <w:t>тика</w:t>
            </w: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Default="003A6E02" w:rsidP="003B4E5A">
            <w:pPr>
              <w:jc w:val="both"/>
              <w:rPr>
                <w:bCs/>
              </w:rPr>
            </w:pPr>
          </w:p>
          <w:p w:rsidR="003A6E02" w:rsidRPr="004C6218" w:rsidRDefault="003A6E02" w:rsidP="003B4E5A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</w:tcPr>
          <w:p w:rsidR="003A6E02" w:rsidRPr="00C53AF9" w:rsidRDefault="003A6E02" w:rsidP="00FD0F5E">
            <w:pPr>
              <w:jc w:val="both"/>
              <w:rPr>
                <w:bCs/>
              </w:rPr>
            </w:pPr>
            <w:r w:rsidRPr="00C53AF9">
              <w:rPr>
                <w:bCs/>
              </w:rPr>
              <w:lastRenderedPageBreak/>
              <w:t>6 часов</w:t>
            </w:r>
          </w:p>
        </w:tc>
        <w:tc>
          <w:tcPr>
            <w:tcW w:w="1276" w:type="dxa"/>
          </w:tcPr>
          <w:p w:rsidR="003A6E02" w:rsidRPr="004C6218" w:rsidRDefault="003A6E02" w:rsidP="00FD0F5E">
            <w:pPr>
              <w:jc w:val="both"/>
              <w:rPr>
                <w:b/>
                <w:bCs/>
              </w:rPr>
            </w:pPr>
            <w:r w:rsidRPr="004C6218">
              <w:rPr>
                <w:bCs/>
              </w:rPr>
              <w:t>Процесс и продукт деятел</w:t>
            </w:r>
            <w:r w:rsidRPr="004C6218">
              <w:rPr>
                <w:bCs/>
              </w:rPr>
              <w:t>ь</w:t>
            </w:r>
            <w:r w:rsidRPr="004C6218">
              <w:rPr>
                <w:bCs/>
              </w:rPr>
              <w:t>ности</w:t>
            </w:r>
          </w:p>
        </w:tc>
        <w:tc>
          <w:tcPr>
            <w:tcW w:w="1275" w:type="dxa"/>
          </w:tcPr>
          <w:p w:rsidR="003A6E02" w:rsidRDefault="003A6E02" w:rsidP="0033749E">
            <w:pPr>
              <w:jc w:val="both"/>
            </w:pPr>
            <w:r>
              <w:t>Н</w:t>
            </w:r>
            <w:r w:rsidRPr="00BE5FAD">
              <w:t>акоп</w:t>
            </w:r>
            <w:r w:rsidRPr="00BE5FAD">
              <w:t>и</w:t>
            </w:r>
            <w:r w:rsidRPr="00BE5FAD">
              <w:t>тельная система оценив</w:t>
            </w:r>
            <w:r w:rsidRPr="00BE5FAD">
              <w:t>а</w:t>
            </w:r>
            <w:r w:rsidRPr="00BE5FAD">
              <w:t>ния по результ</w:t>
            </w:r>
            <w:r w:rsidRPr="00BE5FAD">
              <w:t>а</w:t>
            </w:r>
            <w:r w:rsidRPr="00BE5FAD">
              <w:t xml:space="preserve">там </w:t>
            </w:r>
            <w:r w:rsidRPr="004C6218">
              <w:t>пр</w:t>
            </w:r>
            <w:r w:rsidRPr="004C6218">
              <w:t>о</w:t>
            </w:r>
            <w:r w:rsidRPr="004C6218">
              <w:lastRenderedPageBreak/>
              <w:t>фесси</w:t>
            </w:r>
            <w:r w:rsidRPr="004C6218">
              <w:t>о</w:t>
            </w:r>
            <w:r w:rsidRPr="004C6218">
              <w:t>нально</w:t>
            </w:r>
            <w:r>
              <w:t>й</w:t>
            </w:r>
            <w:r w:rsidRPr="004C6218">
              <w:t xml:space="preserve"> </w:t>
            </w:r>
            <w:r>
              <w:t>деятел</w:t>
            </w:r>
            <w:r>
              <w:t>ь</w:t>
            </w:r>
            <w:r>
              <w:t>ности по месту прохо</w:t>
            </w:r>
            <w:r>
              <w:t>ж</w:t>
            </w:r>
            <w:r>
              <w:t>дения произво</w:t>
            </w:r>
            <w:r>
              <w:t>д</w:t>
            </w:r>
            <w:r>
              <w:t>ственной практики.</w:t>
            </w:r>
          </w:p>
          <w:p w:rsidR="003A6E02" w:rsidRPr="004C6218" w:rsidRDefault="003A6E02" w:rsidP="0033749E">
            <w:pPr>
              <w:jc w:val="both"/>
            </w:pPr>
            <w:r>
              <w:t>Собес</w:t>
            </w:r>
            <w:r>
              <w:t>е</w:t>
            </w:r>
            <w:r>
              <w:t>дование в процессе защиты отчета по произво</w:t>
            </w:r>
            <w:r>
              <w:t>д</w:t>
            </w:r>
            <w:r>
              <w:t>ственной практике. Анализ содерж</w:t>
            </w:r>
            <w:r>
              <w:t>а</w:t>
            </w:r>
            <w:r>
              <w:t>ния отч</w:t>
            </w:r>
            <w:r>
              <w:t>е</w:t>
            </w:r>
            <w:r>
              <w:t xml:space="preserve">та. </w:t>
            </w:r>
          </w:p>
        </w:tc>
        <w:tc>
          <w:tcPr>
            <w:tcW w:w="2552" w:type="dxa"/>
          </w:tcPr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lastRenderedPageBreak/>
              <w:t>П</w:t>
            </w:r>
            <w:r w:rsidRPr="00B72E2D">
              <w:t xml:space="preserve">равильность оформления </w:t>
            </w:r>
            <w:r>
              <w:t>вход</w:t>
            </w:r>
            <w:r>
              <w:t>я</w:t>
            </w:r>
            <w:r>
              <w:t xml:space="preserve">щей и </w:t>
            </w:r>
            <w:r w:rsidRPr="00B72E2D">
              <w:t>исходящей корреспонденции в соответствии с Пол</w:t>
            </w:r>
            <w:r w:rsidRPr="00B72E2D">
              <w:t>о</w:t>
            </w:r>
            <w:r w:rsidRPr="00B72E2D">
              <w:t>жением о документ</w:t>
            </w:r>
            <w:r w:rsidRPr="00B72E2D">
              <w:t>о</w:t>
            </w:r>
            <w:r w:rsidRPr="00B72E2D">
              <w:t>обороте.</w:t>
            </w:r>
          </w:p>
          <w:p w:rsid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P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P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Pr="003A6E02" w:rsidRDefault="003A6E02" w:rsidP="00585A2C">
            <w:pPr>
              <w:widowControl w:val="0"/>
              <w:tabs>
                <w:tab w:val="left" w:pos="383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462101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Наличие в отчете информации о в</w:t>
            </w:r>
            <w:r>
              <w:t>ы</w:t>
            </w:r>
            <w:r>
              <w:t>полнении всех опр</w:t>
            </w:r>
            <w:r>
              <w:t>е</w:t>
            </w:r>
            <w:r>
              <w:t>деленных заданием видов работ</w:t>
            </w: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к</w:t>
            </w:r>
            <w:r>
              <w:t>а</w:t>
            </w:r>
            <w:r>
              <w:t>чества выполненных работ требованиям организации.</w:t>
            </w: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Адекватность с</w:t>
            </w:r>
            <w:r>
              <w:t>а</w:t>
            </w:r>
            <w:r>
              <w:t>мооценки</w:t>
            </w: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</w:t>
            </w:r>
            <w:r w:rsidRPr="00B72E2D">
              <w:t>ргументация собственной пози</w:t>
            </w:r>
            <w:r>
              <w:t>ции</w:t>
            </w: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Pr="00B72E2D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Соблюдение эт</w:t>
            </w:r>
            <w:r>
              <w:t>и</w:t>
            </w:r>
            <w:r>
              <w:t>ческих  норм делов</w:t>
            </w:r>
            <w:r>
              <w:t>о</w:t>
            </w:r>
            <w:r>
              <w:t>го общения в устных и письменных ко</w:t>
            </w:r>
            <w:r>
              <w:t>м</w:t>
            </w:r>
            <w:r>
              <w:t>муникациях</w:t>
            </w: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с</w:t>
            </w:r>
            <w:r>
              <w:t>о</w:t>
            </w:r>
            <w:r>
              <w:t>держания и оформл</w:t>
            </w:r>
            <w:r>
              <w:t>е</w:t>
            </w:r>
            <w:r>
              <w:t>ния отчета по практ</w:t>
            </w:r>
            <w:r>
              <w:t>и</w:t>
            </w:r>
            <w:r>
              <w:t>ке заданным требов</w:t>
            </w:r>
            <w:r>
              <w:t>а</w:t>
            </w:r>
            <w:r>
              <w:t xml:space="preserve">ниям </w:t>
            </w: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FD0F5E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А</w:t>
            </w:r>
            <w:r w:rsidRPr="00B72E2D">
              <w:t>ктуальность пр</w:t>
            </w:r>
            <w:r w:rsidRPr="00B72E2D">
              <w:t>о</w:t>
            </w:r>
            <w:r w:rsidRPr="00B72E2D">
              <w:t>грамм саморазвития</w:t>
            </w:r>
            <w:r>
              <w:t>, являющихся частью отчета по практике</w:t>
            </w:r>
            <w:r w:rsidRPr="00B72E2D">
              <w:t>.</w:t>
            </w:r>
          </w:p>
          <w:p w:rsidR="003A6E02" w:rsidRPr="00B72E2D" w:rsidRDefault="003A6E02" w:rsidP="00194DBF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/>
            </w:pPr>
          </w:p>
        </w:tc>
        <w:tc>
          <w:tcPr>
            <w:tcW w:w="3260" w:type="dxa"/>
          </w:tcPr>
          <w:p w:rsidR="003A6E02" w:rsidRPr="00B72E2D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>
              <w:lastRenderedPageBreak/>
              <w:t>с</w:t>
            </w:r>
            <w:r w:rsidRPr="00B72E2D">
              <w:t>воевременность рег</w:t>
            </w:r>
            <w:r w:rsidRPr="00B72E2D">
              <w:t>и</w:t>
            </w:r>
            <w:r w:rsidRPr="00B72E2D">
              <w:t>страции и отправки вход</w:t>
            </w:r>
            <w:r w:rsidRPr="00B72E2D">
              <w:t>я</w:t>
            </w:r>
            <w:r w:rsidRPr="00B72E2D">
              <w:t>щего до</w:t>
            </w:r>
            <w:r>
              <w:t>кумента адресату</w:t>
            </w:r>
          </w:p>
          <w:p w:rsidR="003A6E02" w:rsidRPr="00B72E2D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>
              <w:t>п</w:t>
            </w:r>
            <w:r w:rsidRPr="00B72E2D">
              <w:t>равильность регистр</w:t>
            </w:r>
            <w:r w:rsidRPr="00B72E2D">
              <w:t>а</w:t>
            </w:r>
            <w:r w:rsidRPr="00B72E2D">
              <w:t>ции соответствующей о</w:t>
            </w:r>
            <w:r w:rsidRPr="00B72E2D">
              <w:t>т</w:t>
            </w:r>
            <w:r w:rsidRPr="00B72E2D">
              <w:t>метки в журнале после рез</w:t>
            </w:r>
            <w:r w:rsidRPr="00B72E2D">
              <w:t>о</w:t>
            </w:r>
            <w:r w:rsidRPr="00B72E2D">
              <w:t>люции руководите</w:t>
            </w:r>
            <w:r>
              <w:t>ля</w:t>
            </w:r>
          </w:p>
          <w:p w:rsidR="003A6E02" w:rsidRPr="00B72E2D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jc w:val="both"/>
            </w:pPr>
            <w:r w:rsidRPr="00B72E2D">
              <w:lastRenderedPageBreak/>
              <w:t>наличие соответству</w:t>
            </w:r>
            <w:r w:rsidRPr="00B72E2D">
              <w:t>ю</w:t>
            </w:r>
            <w:r w:rsidRPr="00B72E2D">
              <w:t>щей отметки в журнале р</w:t>
            </w:r>
            <w:r w:rsidRPr="00B72E2D">
              <w:t>е</w:t>
            </w:r>
            <w:r w:rsidRPr="00B72E2D">
              <w:t>гистрации входящей корре</w:t>
            </w:r>
            <w:r w:rsidRPr="00B72E2D">
              <w:t>с</w:t>
            </w:r>
            <w:r w:rsidRPr="00B72E2D">
              <w:t>понденции</w:t>
            </w:r>
          </w:p>
          <w:p w:rsidR="003A6E02" w:rsidRPr="004C6218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4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/>
              <w:jc w:val="both"/>
              <w:rPr>
                <w:bCs/>
                <w:i/>
              </w:rPr>
            </w:pPr>
            <w:r w:rsidRPr="00B72E2D">
              <w:t>своевременность передача ад</w:t>
            </w:r>
            <w:r>
              <w:t>ресату</w:t>
            </w:r>
          </w:p>
          <w:p w:rsidR="003A6E02" w:rsidRDefault="003A6E02" w:rsidP="00462101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перечи</w:t>
            </w:r>
            <w:r>
              <w:t>с</w:t>
            </w:r>
            <w:r>
              <w:t>ленных видов работ в отчете заданию на производстве</w:t>
            </w:r>
            <w:r>
              <w:t>н</w:t>
            </w:r>
            <w:r>
              <w:t>ную практику</w:t>
            </w:r>
          </w:p>
          <w:p w:rsidR="003A6E02" w:rsidRDefault="003A6E02" w:rsidP="00462101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достаточность объема выполненных работ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отсутствие рекламаций работодателя на качество выполненных работ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</w:t>
            </w:r>
            <w:r w:rsidRPr="00B72E2D">
              <w:t>овпадение результатов самоанал</w:t>
            </w:r>
            <w:r>
              <w:t xml:space="preserve">иза и экспертного анализа 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в процессе защиты пр</w:t>
            </w:r>
            <w:r>
              <w:t>и</w:t>
            </w:r>
            <w:r>
              <w:t>водятся убедительные арг</w:t>
            </w:r>
            <w:r>
              <w:t>у</w:t>
            </w:r>
            <w:r>
              <w:t>менты собственной точки зрения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публичное выступление встроено с учетом норм д</w:t>
            </w:r>
            <w:r>
              <w:t>е</w:t>
            </w:r>
            <w:r>
              <w:t>ловой этики</w:t>
            </w: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8A39AC">
            <w:pPr>
              <w:widowControl w:val="0"/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наличие в отчете всех н</w:t>
            </w:r>
            <w:r>
              <w:t>е</w:t>
            </w:r>
            <w:r>
              <w:t>обходимых разделов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полнота содержания ра</w:t>
            </w:r>
            <w:r>
              <w:t>з</w:t>
            </w:r>
            <w:r>
              <w:t>делов отчета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соответствие размера п</w:t>
            </w:r>
            <w:r>
              <w:t>о</w:t>
            </w:r>
            <w:r>
              <w:t>лей, шрифта, кегля, ме</w:t>
            </w:r>
            <w:r>
              <w:t>ж</w:t>
            </w:r>
            <w:r>
              <w:t>строчного интервала зада</w:t>
            </w:r>
            <w:r>
              <w:t>н</w:t>
            </w:r>
            <w:r>
              <w:t>ным требованиям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 xml:space="preserve">соблюдение правил </w:t>
            </w:r>
            <w:r>
              <w:lastRenderedPageBreak/>
              <w:t>оформления титульного ли</w:t>
            </w:r>
            <w:r>
              <w:t>с</w:t>
            </w:r>
            <w:r>
              <w:t>та, содержания, списка и</w:t>
            </w:r>
            <w:r>
              <w:t>с</w:t>
            </w:r>
            <w:r>
              <w:t>пользованных источников, заголовков, таблиц и прил</w:t>
            </w:r>
            <w:r>
              <w:t>о</w:t>
            </w:r>
            <w:r>
              <w:t>жений</w:t>
            </w:r>
          </w:p>
          <w:p w:rsidR="003A6E02" w:rsidRDefault="003A6E02" w:rsidP="00585A2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</w:pPr>
            <w:r>
              <w:t>соблюдение правил оформления колонтитулов, наличие и правильность н</w:t>
            </w:r>
            <w:r>
              <w:t>у</w:t>
            </w:r>
            <w:r>
              <w:t>мерации страниц</w:t>
            </w:r>
          </w:p>
          <w:p w:rsidR="003A6E02" w:rsidRPr="004C6218" w:rsidRDefault="003A6E02" w:rsidP="008A39AC">
            <w:pPr>
              <w:widowControl w:val="0"/>
              <w:numPr>
                <w:ilvl w:val="0"/>
                <w:numId w:val="3"/>
              </w:numPr>
              <w:tabs>
                <w:tab w:val="left" w:pos="38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8" w:firstLine="0"/>
              <w:rPr>
                <w:bCs/>
                <w:i/>
              </w:rPr>
            </w:pPr>
            <w:r>
              <w:t>программа саморазвития, составленная по результатам практики, учитывает факт</w:t>
            </w:r>
            <w:r>
              <w:t>и</w:t>
            </w:r>
            <w:r>
              <w:t>ческий уровень сформир</w:t>
            </w:r>
            <w:r>
              <w:t>о</w:t>
            </w:r>
            <w:r>
              <w:t>ванности компетенций</w:t>
            </w:r>
          </w:p>
        </w:tc>
        <w:tc>
          <w:tcPr>
            <w:tcW w:w="1417" w:type="dxa"/>
          </w:tcPr>
          <w:p w:rsidR="003A6E02" w:rsidRDefault="003A6E02" w:rsidP="00FD0F5E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Кабинет докуме</w:t>
            </w:r>
            <w:r>
              <w:rPr>
                <w:bCs/>
              </w:rPr>
              <w:t>н</w:t>
            </w:r>
            <w:r>
              <w:rPr>
                <w:bCs/>
              </w:rPr>
              <w:t>тационного обеспеч</w:t>
            </w:r>
            <w:r>
              <w:rPr>
                <w:bCs/>
              </w:rPr>
              <w:t>е</w:t>
            </w:r>
            <w:r>
              <w:rPr>
                <w:bCs/>
              </w:rPr>
              <w:t>ния упра</w:t>
            </w:r>
            <w:r>
              <w:rPr>
                <w:bCs/>
              </w:rPr>
              <w:t>в</w:t>
            </w:r>
            <w:r>
              <w:rPr>
                <w:bCs/>
              </w:rPr>
              <w:t>ления/</w:t>
            </w:r>
          </w:p>
          <w:p w:rsidR="003A6E02" w:rsidRDefault="003A6E02" w:rsidP="00FD0F5E">
            <w:pPr>
              <w:jc w:val="both"/>
              <w:rPr>
                <w:bCs/>
              </w:rPr>
            </w:pPr>
          </w:p>
          <w:p w:rsidR="003A6E02" w:rsidRPr="001C3636" w:rsidRDefault="003A6E02" w:rsidP="00FD0F5E">
            <w:pPr>
              <w:jc w:val="both"/>
              <w:rPr>
                <w:bCs/>
              </w:rPr>
            </w:pPr>
            <w:r w:rsidRPr="001C3636">
              <w:rPr>
                <w:bCs/>
              </w:rPr>
              <w:lastRenderedPageBreak/>
              <w:t>Результаты текущего контроля результ</w:t>
            </w:r>
            <w:r w:rsidRPr="001C3636">
              <w:rPr>
                <w:bCs/>
              </w:rPr>
              <w:t>а</w:t>
            </w:r>
            <w:r w:rsidRPr="001C3636">
              <w:rPr>
                <w:bCs/>
              </w:rPr>
              <w:t>тов выпо</w:t>
            </w:r>
            <w:r w:rsidRPr="001C3636">
              <w:rPr>
                <w:bCs/>
              </w:rPr>
              <w:t>л</w:t>
            </w:r>
            <w:r w:rsidRPr="001C3636">
              <w:rPr>
                <w:bCs/>
              </w:rPr>
              <w:t>нения з</w:t>
            </w:r>
            <w:r w:rsidRPr="001C3636">
              <w:rPr>
                <w:bCs/>
              </w:rPr>
              <w:t>а</w:t>
            </w:r>
            <w:r w:rsidRPr="001C3636">
              <w:rPr>
                <w:bCs/>
              </w:rPr>
              <w:t xml:space="preserve">даний на </w:t>
            </w:r>
            <w:r>
              <w:rPr>
                <w:bCs/>
              </w:rPr>
              <w:t>произво</w:t>
            </w:r>
            <w:r>
              <w:rPr>
                <w:bCs/>
              </w:rPr>
              <w:t>д</w:t>
            </w:r>
            <w:r>
              <w:rPr>
                <w:bCs/>
              </w:rPr>
              <w:t>ственной</w:t>
            </w:r>
            <w:r w:rsidRPr="001C3636">
              <w:rPr>
                <w:bCs/>
              </w:rPr>
              <w:t xml:space="preserve"> практике</w:t>
            </w:r>
            <w:r>
              <w:rPr>
                <w:bCs/>
              </w:rPr>
              <w:t>, использу</w:t>
            </w:r>
            <w:r>
              <w:rPr>
                <w:bCs/>
              </w:rPr>
              <w:t>е</w:t>
            </w:r>
            <w:r>
              <w:rPr>
                <w:bCs/>
              </w:rPr>
              <w:t>мые по н</w:t>
            </w:r>
            <w:r>
              <w:rPr>
                <w:bCs/>
              </w:rPr>
              <w:t>а</w:t>
            </w:r>
            <w:r>
              <w:rPr>
                <w:bCs/>
              </w:rPr>
              <w:t>копител</w:t>
            </w:r>
            <w:r>
              <w:rPr>
                <w:bCs/>
              </w:rPr>
              <w:t>ь</w:t>
            </w:r>
            <w:r>
              <w:rPr>
                <w:bCs/>
              </w:rPr>
              <w:t>ной сист</w:t>
            </w:r>
            <w:r>
              <w:rPr>
                <w:bCs/>
              </w:rPr>
              <w:t>е</w:t>
            </w:r>
            <w:r>
              <w:rPr>
                <w:bCs/>
              </w:rPr>
              <w:t>ме</w:t>
            </w:r>
          </w:p>
          <w:p w:rsidR="003A6E02" w:rsidRPr="001C3636" w:rsidRDefault="003A6E02" w:rsidP="00FD0F5E">
            <w:pPr>
              <w:jc w:val="both"/>
              <w:rPr>
                <w:bCs/>
              </w:rPr>
            </w:pPr>
          </w:p>
          <w:p w:rsidR="003A6E02" w:rsidRPr="008A39AC" w:rsidRDefault="003A6E02" w:rsidP="00FD0F5E">
            <w:pPr>
              <w:jc w:val="both"/>
              <w:rPr>
                <w:bCs/>
              </w:rPr>
            </w:pPr>
            <w:r>
              <w:rPr>
                <w:bCs/>
              </w:rPr>
              <w:t>Зачет по произво</w:t>
            </w:r>
            <w:r>
              <w:rPr>
                <w:bCs/>
              </w:rPr>
              <w:t>д</w:t>
            </w:r>
            <w:r>
              <w:rPr>
                <w:bCs/>
              </w:rPr>
              <w:t>ственной практике</w:t>
            </w:r>
          </w:p>
        </w:tc>
      </w:tr>
      <w:tr w:rsidR="003A6E02" w:rsidRPr="004C6218">
        <w:tc>
          <w:tcPr>
            <w:tcW w:w="2660" w:type="dxa"/>
          </w:tcPr>
          <w:p w:rsidR="003A6E02" w:rsidRDefault="003A6E02" w:rsidP="00E42C53">
            <w:pPr>
              <w:jc w:val="both"/>
            </w:pPr>
            <w:r w:rsidRPr="004C6218">
              <w:lastRenderedPageBreak/>
              <w:t>ПК 7. Составлять и оформлять служебные документы, материалы с использованием фо</w:t>
            </w:r>
            <w:r w:rsidRPr="004C6218">
              <w:t>р</w:t>
            </w:r>
            <w:r w:rsidRPr="004C6218">
              <w:t>муляров документов конкретных видов.</w:t>
            </w:r>
          </w:p>
          <w:p w:rsidR="003A6E02" w:rsidRPr="004C6218" w:rsidRDefault="003A6E02" w:rsidP="00E42C53">
            <w:pPr>
              <w:jc w:val="both"/>
            </w:pPr>
          </w:p>
          <w:p w:rsidR="003A6E02" w:rsidRPr="004C6218" w:rsidRDefault="003A6E02" w:rsidP="00E42C53">
            <w:pPr>
              <w:jc w:val="both"/>
            </w:pPr>
            <w:r w:rsidRPr="004C6218">
              <w:rPr>
                <w:spacing w:val="-6"/>
              </w:rPr>
              <w:t xml:space="preserve">ОК 1. </w:t>
            </w:r>
            <w:r w:rsidRPr="004C6218">
              <w:t>Понимать су</w:t>
            </w:r>
            <w:r w:rsidRPr="004C6218">
              <w:t>щ</w:t>
            </w:r>
            <w:r w:rsidRPr="004C6218">
              <w:t>ность и социальную значимость своей б</w:t>
            </w:r>
            <w:r w:rsidRPr="004C6218">
              <w:t>у</w:t>
            </w:r>
            <w:r w:rsidRPr="004C6218">
              <w:t>дущей профессии, пр</w:t>
            </w:r>
            <w:r w:rsidRPr="004C6218">
              <w:t>о</w:t>
            </w:r>
            <w:r w:rsidRPr="004C6218">
              <w:t>являть к ней устойч</w:t>
            </w:r>
            <w:r w:rsidRPr="004C6218">
              <w:t>и</w:t>
            </w:r>
            <w:r w:rsidRPr="004C6218">
              <w:t>вый интерес.</w:t>
            </w:r>
          </w:p>
          <w:p w:rsidR="003A6E02" w:rsidRPr="004C6218" w:rsidRDefault="003A6E02" w:rsidP="00E42C53">
            <w:pPr>
              <w:spacing w:line="228" w:lineRule="auto"/>
              <w:jc w:val="both"/>
            </w:pPr>
          </w:p>
          <w:p w:rsidR="003A6E02" w:rsidRPr="004C6218" w:rsidRDefault="003A6E02" w:rsidP="00E42C53">
            <w:pPr>
              <w:spacing w:line="228" w:lineRule="auto"/>
              <w:jc w:val="both"/>
            </w:pPr>
            <w:r w:rsidRPr="004C6218">
              <w:t>ОК 3.</w:t>
            </w:r>
          </w:p>
          <w:p w:rsidR="003A6E02" w:rsidRPr="004C6218" w:rsidRDefault="003A6E02" w:rsidP="00E42C53">
            <w:pPr>
              <w:spacing w:line="228" w:lineRule="auto"/>
              <w:jc w:val="both"/>
            </w:pPr>
            <w:r w:rsidRPr="004C6218">
              <w:t>Анализировать раб</w:t>
            </w:r>
            <w:r w:rsidRPr="004C6218">
              <w:t>о</w:t>
            </w:r>
            <w:r w:rsidRPr="004C6218">
              <w:t>чую ситуацию, осущ</w:t>
            </w:r>
            <w:r w:rsidRPr="004C6218">
              <w:t>е</w:t>
            </w:r>
            <w:r w:rsidRPr="004C6218">
              <w:t>ствлять текущий и ит</w:t>
            </w:r>
            <w:r w:rsidRPr="004C6218">
              <w:t>о</w:t>
            </w:r>
            <w:r w:rsidRPr="004C6218">
              <w:t>говый контроль, оце</w:t>
            </w:r>
            <w:r w:rsidRPr="004C6218">
              <w:t>н</w:t>
            </w:r>
            <w:r w:rsidRPr="004C6218">
              <w:t>ку и коррекцию собс</w:t>
            </w:r>
            <w:r w:rsidRPr="004C6218">
              <w:t>т</w:t>
            </w:r>
            <w:r w:rsidRPr="004C6218">
              <w:t xml:space="preserve">венной деятельности, нести ответственность </w:t>
            </w:r>
            <w:r w:rsidRPr="004C6218">
              <w:lastRenderedPageBreak/>
              <w:t>за результаты своей работы.</w:t>
            </w:r>
          </w:p>
        </w:tc>
        <w:tc>
          <w:tcPr>
            <w:tcW w:w="1701" w:type="dxa"/>
          </w:tcPr>
          <w:p w:rsidR="003A6E02" w:rsidRPr="004C6218" w:rsidRDefault="003A6E02" w:rsidP="008A39AC">
            <w:pPr>
              <w:jc w:val="both"/>
              <w:rPr>
                <w:bCs/>
              </w:rPr>
            </w:pPr>
            <w:r w:rsidRPr="004C6218">
              <w:rPr>
                <w:bCs/>
              </w:rPr>
              <w:lastRenderedPageBreak/>
              <w:t>Составление и оформление служебных документов с использов</w:t>
            </w:r>
            <w:r w:rsidRPr="004C6218">
              <w:rPr>
                <w:bCs/>
              </w:rPr>
              <w:t>а</w:t>
            </w:r>
            <w:r w:rsidRPr="004C6218">
              <w:rPr>
                <w:bCs/>
              </w:rPr>
              <w:t>нием необх</w:t>
            </w:r>
            <w:r w:rsidRPr="004C6218">
              <w:rPr>
                <w:bCs/>
              </w:rPr>
              <w:t>о</w:t>
            </w:r>
            <w:r w:rsidRPr="004C6218">
              <w:rPr>
                <w:bCs/>
              </w:rPr>
              <w:t>димых рекв</w:t>
            </w:r>
            <w:r w:rsidRPr="004C6218">
              <w:rPr>
                <w:bCs/>
              </w:rPr>
              <w:t>и</w:t>
            </w:r>
            <w:r w:rsidRPr="004C6218">
              <w:rPr>
                <w:bCs/>
              </w:rPr>
              <w:t>зитов в зав</w:t>
            </w:r>
            <w:r w:rsidRPr="004C6218">
              <w:rPr>
                <w:bCs/>
              </w:rPr>
              <w:t>и</w:t>
            </w:r>
            <w:r w:rsidRPr="004C6218">
              <w:rPr>
                <w:bCs/>
              </w:rPr>
              <w:t>симости от целей пис</w:t>
            </w:r>
            <w:r w:rsidRPr="004C6218">
              <w:rPr>
                <w:bCs/>
              </w:rPr>
              <w:t>ь</w:t>
            </w:r>
            <w:r w:rsidRPr="004C6218">
              <w:rPr>
                <w:bCs/>
              </w:rPr>
              <w:t>менных ко</w:t>
            </w:r>
            <w:r w:rsidRPr="004C6218">
              <w:rPr>
                <w:bCs/>
              </w:rPr>
              <w:t>м</w:t>
            </w:r>
            <w:r w:rsidRPr="004C6218">
              <w:rPr>
                <w:bCs/>
              </w:rPr>
              <w:t>муникаций между хозя</w:t>
            </w:r>
            <w:r w:rsidRPr="004C6218">
              <w:rPr>
                <w:bCs/>
              </w:rPr>
              <w:t>й</w:t>
            </w:r>
            <w:r w:rsidRPr="004C6218">
              <w:rPr>
                <w:bCs/>
              </w:rPr>
              <w:t xml:space="preserve">ствующими субъектами.  </w:t>
            </w:r>
          </w:p>
          <w:p w:rsidR="003A6E02" w:rsidRPr="004C6218" w:rsidRDefault="003A6E02" w:rsidP="003B4E5A">
            <w:pPr>
              <w:jc w:val="both"/>
              <w:rPr>
                <w:bCs/>
              </w:rPr>
            </w:pPr>
          </w:p>
        </w:tc>
        <w:tc>
          <w:tcPr>
            <w:tcW w:w="992" w:type="dxa"/>
          </w:tcPr>
          <w:p w:rsidR="003A6E02" w:rsidRPr="00C53AF9" w:rsidRDefault="003A6E02" w:rsidP="0033749E">
            <w:pPr>
              <w:jc w:val="both"/>
              <w:rPr>
                <w:bCs/>
              </w:rPr>
            </w:pPr>
            <w:r w:rsidRPr="00C53AF9">
              <w:rPr>
                <w:bCs/>
              </w:rPr>
              <w:t>6 часов</w:t>
            </w:r>
          </w:p>
        </w:tc>
        <w:tc>
          <w:tcPr>
            <w:tcW w:w="1276" w:type="dxa"/>
          </w:tcPr>
          <w:p w:rsidR="003A6E02" w:rsidRPr="004C6218" w:rsidRDefault="003A6E02" w:rsidP="0033749E">
            <w:pPr>
              <w:jc w:val="both"/>
              <w:rPr>
                <w:b/>
                <w:bCs/>
              </w:rPr>
            </w:pPr>
            <w:r w:rsidRPr="004C6218">
              <w:rPr>
                <w:bCs/>
              </w:rPr>
              <w:t>Процесс и продукт деятел</w:t>
            </w:r>
            <w:r w:rsidRPr="004C6218">
              <w:rPr>
                <w:bCs/>
              </w:rPr>
              <w:t>ь</w:t>
            </w:r>
            <w:r w:rsidRPr="004C6218">
              <w:rPr>
                <w:bCs/>
              </w:rPr>
              <w:t>ности</w:t>
            </w:r>
          </w:p>
        </w:tc>
        <w:tc>
          <w:tcPr>
            <w:tcW w:w="1275" w:type="dxa"/>
          </w:tcPr>
          <w:p w:rsidR="003A6E02" w:rsidRPr="004C6218" w:rsidRDefault="003A6E02" w:rsidP="0033749E">
            <w:pPr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Pr="00BE5FAD">
              <w:rPr>
                <w:bCs/>
              </w:rPr>
              <w:t>онтроль выполн</w:t>
            </w:r>
            <w:r w:rsidRPr="00BE5FAD">
              <w:rPr>
                <w:bCs/>
              </w:rPr>
              <w:t>е</w:t>
            </w:r>
            <w:r w:rsidRPr="00BE5FAD">
              <w:rPr>
                <w:bCs/>
              </w:rPr>
              <w:t>ния работ путем н</w:t>
            </w:r>
            <w:r w:rsidRPr="00BE5FAD">
              <w:rPr>
                <w:bCs/>
              </w:rPr>
              <w:t>а</w:t>
            </w:r>
            <w:r w:rsidRPr="00BE5FAD">
              <w:rPr>
                <w:bCs/>
              </w:rPr>
              <w:t>блюдения деятел</w:t>
            </w:r>
            <w:r w:rsidRPr="00BE5FAD">
              <w:rPr>
                <w:bCs/>
              </w:rPr>
              <w:t>ь</w:t>
            </w:r>
            <w:r w:rsidRPr="00BE5FAD">
              <w:rPr>
                <w:bCs/>
              </w:rPr>
              <w:t>ности обуча</w:t>
            </w:r>
            <w:r w:rsidRPr="00BE5FAD">
              <w:rPr>
                <w:bCs/>
              </w:rPr>
              <w:t>ю</w:t>
            </w:r>
            <w:r w:rsidRPr="00BE5FAD">
              <w:rPr>
                <w:bCs/>
              </w:rPr>
              <w:t>щегося</w:t>
            </w:r>
            <w:r>
              <w:rPr>
                <w:bCs/>
              </w:rPr>
              <w:t>.</w:t>
            </w:r>
            <w:r w:rsidRPr="00743CB6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</w:rPr>
              <w:t>Анализ созда</w:t>
            </w:r>
            <w:r>
              <w:rPr>
                <w:bCs/>
              </w:rPr>
              <w:t>н</w:t>
            </w:r>
            <w:r>
              <w:rPr>
                <w:bCs/>
              </w:rPr>
              <w:t>ных об</w:t>
            </w:r>
            <w:r>
              <w:rPr>
                <w:bCs/>
              </w:rPr>
              <w:t>у</w:t>
            </w:r>
            <w:r>
              <w:rPr>
                <w:bCs/>
              </w:rPr>
              <w:t>чающи</w:t>
            </w:r>
            <w:r>
              <w:rPr>
                <w:bCs/>
              </w:rPr>
              <w:t>м</w:t>
            </w:r>
            <w:r>
              <w:rPr>
                <w:bCs/>
              </w:rPr>
              <w:t>ся сл</w:t>
            </w:r>
            <w:r>
              <w:rPr>
                <w:bCs/>
              </w:rPr>
              <w:t>у</w:t>
            </w:r>
            <w:r>
              <w:rPr>
                <w:bCs/>
              </w:rPr>
              <w:t>жебных докуме</w:t>
            </w:r>
            <w:r>
              <w:rPr>
                <w:bCs/>
              </w:rPr>
              <w:t>н</w:t>
            </w:r>
            <w:r>
              <w:rPr>
                <w:bCs/>
              </w:rPr>
              <w:t>тов как результ</w:t>
            </w:r>
            <w:r>
              <w:rPr>
                <w:bCs/>
              </w:rPr>
              <w:t>а</w:t>
            </w:r>
            <w:r>
              <w:rPr>
                <w:bCs/>
              </w:rPr>
              <w:t>тов в</w:t>
            </w:r>
            <w:r>
              <w:rPr>
                <w:bCs/>
              </w:rPr>
              <w:t>ы</w:t>
            </w:r>
            <w:r>
              <w:rPr>
                <w:bCs/>
              </w:rPr>
              <w:t>полнения практич</w:t>
            </w:r>
            <w:r>
              <w:rPr>
                <w:bCs/>
              </w:rPr>
              <w:t>е</w:t>
            </w:r>
            <w:r>
              <w:rPr>
                <w:bCs/>
              </w:rPr>
              <w:t>ского з</w:t>
            </w:r>
            <w:r>
              <w:rPr>
                <w:bCs/>
              </w:rPr>
              <w:t>а</w:t>
            </w:r>
            <w:r>
              <w:rPr>
                <w:bCs/>
              </w:rPr>
              <w:lastRenderedPageBreak/>
              <w:t>дания.</w:t>
            </w:r>
          </w:p>
        </w:tc>
        <w:tc>
          <w:tcPr>
            <w:tcW w:w="2552" w:type="dxa"/>
          </w:tcPr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lastRenderedPageBreak/>
              <w:t>Соответствие вида и структуры служе</w:t>
            </w:r>
            <w:r w:rsidRPr="004C6218">
              <w:rPr>
                <w:bCs/>
                <w:iCs/>
              </w:rPr>
              <w:t>б</w:t>
            </w:r>
            <w:r w:rsidRPr="004C6218">
              <w:rPr>
                <w:bCs/>
                <w:iCs/>
              </w:rPr>
              <w:t>ных документов тр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бованиям унифицир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ванной системы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ментации.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оформления реквиз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>тов служебного док</w:t>
            </w:r>
            <w:r w:rsidRPr="004C6218">
              <w:rPr>
                <w:bCs/>
                <w:iCs/>
              </w:rPr>
              <w:t>у</w:t>
            </w:r>
            <w:r w:rsidRPr="004C6218">
              <w:rPr>
                <w:bCs/>
                <w:iCs/>
              </w:rPr>
              <w:t>мента требованиям ГОСТ Р 6.30-2003.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Соответствие с</w:t>
            </w:r>
            <w:r w:rsidRPr="004C6218">
              <w:rPr>
                <w:bCs/>
                <w:iCs/>
              </w:rPr>
              <w:t>о</w:t>
            </w:r>
            <w:r w:rsidRPr="004C6218">
              <w:rPr>
                <w:bCs/>
                <w:iCs/>
              </w:rPr>
              <w:t>держания служебных документов нормам русского литературн</w:t>
            </w:r>
            <w:r w:rsidRPr="004C6218">
              <w:rPr>
                <w:bCs/>
                <w:iCs/>
              </w:rPr>
              <w:t>о</w:t>
            </w:r>
            <w:r>
              <w:rPr>
                <w:bCs/>
                <w:iCs/>
              </w:rPr>
              <w:t>го языка</w:t>
            </w:r>
            <w:r w:rsidRPr="004C6218">
              <w:rPr>
                <w:bCs/>
                <w:iCs/>
              </w:rPr>
              <w:t>.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 w:rsidRPr="004C6218">
              <w:rPr>
                <w:bCs/>
                <w:iCs/>
              </w:rPr>
              <w:t>Обоснованность выбора оптимальных способов создания служебного докуме</w:t>
            </w:r>
            <w:r w:rsidRPr="004C6218"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 xml:space="preserve">та. 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lastRenderedPageBreak/>
              <w:t>Обоснованный в</w:t>
            </w:r>
            <w:r w:rsidRPr="004C6218">
              <w:t>ы</w:t>
            </w:r>
            <w:r w:rsidRPr="004C6218">
              <w:t>бор вида служебного документа в соотве</w:t>
            </w:r>
            <w:r w:rsidRPr="004C6218">
              <w:t>т</w:t>
            </w:r>
            <w:r w:rsidRPr="004C6218">
              <w:t>ствии с видом упра</w:t>
            </w:r>
            <w:r w:rsidRPr="004C6218">
              <w:t>в</w:t>
            </w:r>
            <w:r w:rsidRPr="004C6218">
              <w:t>ленческой деятельн</w:t>
            </w:r>
            <w:r w:rsidRPr="004C6218">
              <w:t>о</w:t>
            </w:r>
            <w:r w:rsidRPr="004C6218">
              <w:t>сти.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4C6218">
              <w:t>Соблюдение темпа создания служебного документа.</w:t>
            </w:r>
          </w:p>
          <w:p w:rsidR="003A6E02" w:rsidRPr="004C6218" w:rsidRDefault="003A6E02" w:rsidP="006437C0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</w:tabs>
              <w:ind w:left="-28" w:firstLine="0"/>
            </w:pPr>
            <w:r w:rsidRPr="00C911FB">
              <w:t>Результативность поиска необходимой информации с испол</w:t>
            </w:r>
            <w:r w:rsidRPr="00C911FB">
              <w:t>ь</w:t>
            </w:r>
            <w:r w:rsidRPr="00C911FB">
              <w:t>зованием  различных источников</w:t>
            </w:r>
          </w:p>
        </w:tc>
        <w:tc>
          <w:tcPr>
            <w:tcW w:w="3260" w:type="dxa"/>
          </w:tcPr>
          <w:p w:rsidR="003A6E02" w:rsidRDefault="003A6E02" w:rsidP="00B162B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вид документа определен   правильно</w:t>
            </w:r>
          </w:p>
          <w:p w:rsidR="003A6E02" w:rsidRDefault="003A6E02" w:rsidP="00B162B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Pr="004C6218">
              <w:rPr>
                <w:bCs/>
                <w:iCs/>
              </w:rPr>
              <w:t>аличие всех необход</w:t>
            </w:r>
            <w:r w:rsidRPr="004C6218">
              <w:rPr>
                <w:bCs/>
                <w:iCs/>
              </w:rPr>
              <w:t>и</w:t>
            </w:r>
            <w:r w:rsidRPr="004C6218">
              <w:rPr>
                <w:bCs/>
                <w:iCs/>
              </w:rPr>
              <w:t xml:space="preserve">мых реквизитов </w:t>
            </w:r>
          </w:p>
          <w:p w:rsidR="003A6E02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3A6E02" w:rsidRPr="004C6218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3A6E02" w:rsidRDefault="003A6E02" w:rsidP="00B162B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отсутствие ошибок в оформлении реквизитов</w:t>
            </w:r>
            <w:r w:rsidRPr="004C6218">
              <w:rPr>
                <w:bCs/>
                <w:iCs/>
              </w:rPr>
              <w:t xml:space="preserve"> </w:t>
            </w:r>
          </w:p>
          <w:p w:rsidR="003A6E02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3A6E02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3A6E02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3A6E02" w:rsidRDefault="003A6E02" w:rsidP="0037730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отсутствие </w:t>
            </w:r>
            <w:r w:rsidRPr="004C6218">
              <w:rPr>
                <w:bCs/>
                <w:iCs/>
              </w:rPr>
              <w:t>орфографич</w:t>
            </w:r>
            <w:r w:rsidRPr="004C6218">
              <w:rPr>
                <w:bCs/>
                <w:iCs/>
              </w:rPr>
              <w:t>е</w:t>
            </w:r>
            <w:r w:rsidRPr="004C6218">
              <w:rPr>
                <w:bCs/>
                <w:iCs/>
              </w:rPr>
              <w:t>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пунктуационны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грамматически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речевы</w:t>
            </w:r>
            <w:r>
              <w:rPr>
                <w:bCs/>
                <w:iCs/>
              </w:rPr>
              <w:t>х</w:t>
            </w:r>
            <w:r w:rsidRPr="004C6218">
              <w:rPr>
                <w:bCs/>
                <w:iCs/>
              </w:rPr>
              <w:t>, стилистически</w:t>
            </w:r>
            <w:r>
              <w:rPr>
                <w:bCs/>
                <w:iCs/>
              </w:rPr>
              <w:t>х ошибок</w:t>
            </w:r>
          </w:p>
          <w:p w:rsidR="003A6E02" w:rsidRDefault="003A6E02" w:rsidP="00C4399D">
            <w:pPr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/>
              <w:rPr>
                <w:bCs/>
                <w:iCs/>
              </w:rPr>
            </w:pPr>
          </w:p>
          <w:p w:rsidR="003A6E02" w:rsidRDefault="003A6E02" w:rsidP="0037730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шаблонов документов</w:t>
            </w:r>
          </w:p>
          <w:p w:rsidR="003A6E02" w:rsidRDefault="003A6E02" w:rsidP="00C4399D">
            <w:pPr>
              <w:pStyle w:val="a6"/>
              <w:rPr>
                <w:bCs/>
                <w:iCs/>
              </w:rPr>
            </w:pPr>
          </w:p>
          <w:p w:rsidR="003A6E02" w:rsidRDefault="003A6E02" w:rsidP="00377306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текстового </w:t>
            </w:r>
            <w:r>
              <w:rPr>
                <w:bCs/>
                <w:iCs/>
              </w:rPr>
              <w:lastRenderedPageBreak/>
              <w:t>редактора для создания те</w:t>
            </w:r>
            <w:r>
              <w:rPr>
                <w:bCs/>
                <w:iCs/>
              </w:rPr>
              <w:t>к</w:t>
            </w:r>
            <w:r>
              <w:rPr>
                <w:bCs/>
                <w:iCs/>
              </w:rPr>
              <w:t>стовых документов</w:t>
            </w:r>
          </w:p>
          <w:p w:rsidR="003A6E02" w:rsidRDefault="003A6E02" w:rsidP="00C4399D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использование </w:t>
            </w:r>
            <w:r>
              <w:rPr>
                <w:bCs/>
                <w:iCs/>
                <w:lang w:val="en-US"/>
              </w:rPr>
              <w:t>Microsoft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Office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Excel</w:t>
            </w:r>
            <w:r w:rsidRPr="00C4399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для создания табличных многостраничных документов</w:t>
            </w:r>
          </w:p>
          <w:p w:rsidR="003A6E02" w:rsidRDefault="003A6E02" w:rsidP="00C4399D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соблюдение типовых норм времени на создание док</w:t>
            </w:r>
            <w:r>
              <w:rPr>
                <w:bCs/>
                <w:iCs/>
              </w:rPr>
              <w:t>у</w:t>
            </w:r>
            <w:r>
              <w:rPr>
                <w:bCs/>
                <w:iCs/>
              </w:rPr>
              <w:t xml:space="preserve">мента </w:t>
            </w:r>
          </w:p>
          <w:p w:rsidR="003A6E02" w:rsidRPr="004C6218" w:rsidRDefault="003A6E02" w:rsidP="00C4399D">
            <w:pPr>
              <w:widowControl w:val="0"/>
              <w:numPr>
                <w:ilvl w:val="0"/>
                <w:numId w:val="2"/>
              </w:numPr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8" w:firstLine="0"/>
              <w:rPr>
                <w:bCs/>
                <w:iCs/>
              </w:rPr>
            </w:pPr>
            <w:r>
              <w:rPr>
                <w:bCs/>
                <w:iCs/>
              </w:rPr>
              <w:t>использование в созда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>ных документах информ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ции, извлеченной в соотве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ствии с заданием с использ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 xml:space="preserve">ванием поисковых систем </w:t>
            </w:r>
            <w:r>
              <w:rPr>
                <w:bCs/>
                <w:iCs/>
                <w:lang w:val="en-US"/>
              </w:rPr>
              <w:t>Internet</w:t>
            </w:r>
            <w:r w:rsidRPr="00B87E7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 </w:t>
            </w:r>
            <w:r>
              <w:rPr>
                <w:bCs/>
                <w:iCs/>
                <w:lang w:val="en-US"/>
              </w:rPr>
              <w:t>Intranet</w:t>
            </w:r>
          </w:p>
        </w:tc>
        <w:tc>
          <w:tcPr>
            <w:tcW w:w="1417" w:type="dxa"/>
          </w:tcPr>
          <w:p w:rsidR="003A6E02" w:rsidRPr="004C6218" w:rsidRDefault="003A6E02" w:rsidP="0042556F">
            <w:pPr>
              <w:jc w:val="both"/>
              <w:rPr>
                <w:bCs/>
              </w:rPr>
            </w:pPr>
            <w:r w:rsidRPr="004C6218">
              <w:rPr>
                <w:bCs/>
              </w:rPr>
              <w:lastRenderedPageBreak/>
              <w:t>Итоговый контроль на экзам</w:t>
            </w:r>
            <w:r w:rsidRPr="004C6218">
              <w:rPr>
                <w:bCs/>
              </w:rPr>
              <w:t>е</w:t>
            </w:r>
            <w:r w:rsidRPr="004C6218">
              <w:rPr>
                <w:bCs/>
              </w:rPr>
              <w:t>не</w:t>
            </w:r>
            <w:r>
              <w:rPr>
                <w:bCs/>
              </w:rPr>
              <w:t xml:space="preserve"> (квал</w:t>
            </w:r>
            <w:r>
              <w:rPr>
                <w:bCs/>
              </w:rPr>
              <w:t>и</w:t>
            </w:r>
            <w:r>
              <w:rPr>
                <w:bCs/>
              </w:rPr>
              <w:t>фикацио</w:t>
            </w:r>
            <w:r>
              <w:rPr>
                <w:bCs/>
              </w:rPr>
              <w:t>н</w:t>
            </w:r>
            <w:r>
              <w:rPr>
                <w:bCs/>
              </w:rPr>
              <w:t>ном) по</w:t>
            </w:r>
            <w:r w:rsidRPr="004C6218">
              <w:rPr>
                <w:bCs/>
              </w:rPr>
              <w:t xml:space="preserve"> ПМ</w:t>
            </w:r>
          </w:p>
        </w:tc>
      </w:tr>
    </w:tbl>
    <w:p w:rsidR="004C6218" w:rsidRDefault="004C6218"/>
    <w:p w:rsidR="0004379A" w:rsidRDefault="0004379A"/>
    <w:sectPr w:rsidR="0004379A" w:rsidSect="002F7D4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78B" w:rsidRDefault="00AE678B">
      <w:r>
        <w:separator/>
      </w:r>
    </w:p>
  </w:endnote>
  <w:endnote w:type="continuationSeparator" w:id="1">
    <w:p w:rsidR="00AE678B" w:rsidRDefault="00AE6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78B" w:rsidRDefault="00AE678B">
      <w:r>
        <w:separator/>
      </w:r>
    </w:p>
  </w:footnote>
  <w:footnote w:type="continuationSeparator" w:id="1">
    <w:p w:rsidR="00AE678B" w:rsidRDefault="00AE6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217B"/>
    <w:multiLevelType w:val="hybridMultilevel"/>
    <w:tmpl w:val="0B284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918A1"/>
    <w:multiLevelType w:val="hybridMultilevel"/>
    <w:tmpl w:val="08BA4870"/>
    <w:lvl w:ilvl="0" w:tplc="C1BCE71E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>
    <w:nsid w:val="18313B31"/>
    <w:multiLevelType w:val="hybridMultilevel"/>
    <w:tmpl w:val="24400F94"/>
    <w:lvl w:ilvl="0" w:tplc="C1BCE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932D8"/>
    <w:multiLevelType w:val="hybridMultilevel"/>
    <w:tmpl w:val="697C4720"/>
    <w:lvl w:ilvl="0" w:tplc="E58A9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F33DA2"/>
    <w:multiLevelType w:val="hybridMultilevel"/>
    <w:tmpl w:val="53B6DC32"/>
    <w:lvl w:ilvl="0" w:tplc="066827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69F"/>
    <w:rsid w:val="0004379A"/>
    <w:rsid w:val="000A6C06"/>
    <w:rsid w:val="000C5415"/>
    <w:rsid w:val="000E55EC"/>
    <w:rsid w:val="000F197E"/>
    <w:rsid w:val="0012370E"/>
    <w:rsid w:val="00194DBF"/>
    <w:rsid w:val="001C3636"/>
    <w:rsid w:val="00211F79"/>
    <w:rsid w:val="00240612"/>
    <w:rsid w:val="002E09D9"/>
    <w:rsid w:val="002F7D4D"/>
    <w:rsid w:val="0033741F"/>
    <w:rsid w:val="00357E8C"/>
    <w:rsid w:val="00377306"/>
    <w:rsid w:val="003A0169"/>
    <w:rsid w:val="003A6E02"/>
    <w:rsid w:val="003B4E5A"/>
    <w:rsid w:val="003E678A"/>
    <w:rsid w:val="0042556F"/>
    <w:rsid w:val="004370F9"/>
    <w:rsid w:val="00462101"/>
    <w:rsid w:val="004C6218"/>
    <w:rsid w:val="004C6D5E"/>
    <w:rsid w:val="00513C43"/>
    <w:rsid w:val="00531C6F"/>
    <w:rsid w:val="00543314"/>
    <w:rsid w:val="00585A2C"/>
    <w:rsid w:val="005A5C3C"/>
    <w:rsid w:val="005E75C6"/>
    <w:rsid w:val="006437C0"/>
    <w:rsid w:val="00652B86"/>
    <w:rsid w:val="00654101"/>
    <w:rsid w:val="00662F6C"/>
    <w:rsid w:val="0072344B"/>
    <w:rsid w:val="00832656"/>
    <w:rsid w:val="008A39AC"/>
    <w:rsid w:val="009030FC"/>
    <w:rsid w:val="0090585B"/>
    <w:rsid w:val="0094669F"/>
    <w:rsid w:val="00AE678B"/>
    <w:rsid w:val="00AF09FD"/>
    <w:rsid w:val="00B120F4"/>
    <w:rsid w:val="00B162B6"/>
    <w:rsid w:val="00B72E2D"/>
    <w:rsid w:val="00B80029"/>
    <w:rsid w:val="00B87E7C"/>
    <w:rsid w:val="00B91EAA"/>
    <w:rsid w:val="00C4399D"/>
    <w:rsid w:val="00C53AF9"/>
    <w:rsid w:val="00C655A4"/>
    <w:rsid w:val="00C82935"/>
    <w:rsid w:val="00C911FB"/>
    <w:rsid w:val="00D007AE"/>
    <w:rsid w:val="00D632AB"/>
    <w:rsid w:val="00E42C53"/>
    <w:rsid w:val="00E63764"/>
    <w:rsid w:val="00F5509B"/>
    <w:rsid w:val="00FD0F5E"/>
    <w:rsid w:val="00FD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9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466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F5509B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94669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4669F"/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uiPriority w:val="99"/>
    <w:rsid w:val="0094669F"/>
    <w:rPr>
      <w:rFonts w:ascii="Arial" w:eastAsia="Times New Roman" w:hAnsi="Arial" w:cs="Arial"/>
      <w:b/>
      <w:bCs/>
      <w:sz w:val="26"/>
      <w:szCs w:val="26"/>
    </w:rPr>
  </w:style>
  <w:style w:type="paragraph" w:styleId="a6">
    <w:name w:val="List Paragraph"/>
    <w:basedOn w:val="a"/>
    <w:uiPriority w:val="99"/>
    <w:qFormat/>
    <w:rsid w:val="0094669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List 2"/>
    <w:basedOn w:val="a"/>
    <w:rsid w:val="00652B86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Батрова</dc:creator>
  <cp:lastModifiedBy>DekanFZO</cp:lastModifiedBy>
  <cp:revision>2</cp:revision>
  <dcterms:created xsi:type="dcterms:W3CDTF">2014-01-10T04:35:00Z</dcterms:created>
  <dcterms:modified xsi:type="dcterms:W3CDTF">2014-01-10T04:35:00Z</dcterms:modified>
</cp:coreProperties>
</file>